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575C" w14:textId="77777777" w:rsidR="004704A6" w:rsidRDefault="004704A6" w:rsidP="004704A6">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"/var/folders/wf/l339lvyx1m757qfl4py90cbh0000gn/T/com.microsoft.Word/WebArchiveCopyPasteTempFiles/Z" \* MERGEFORMATINET </w:instrText>
      </w:r>
      <w:r>
        <w:rPr>
          <w:rFonts w:ascii="Segoe UI" w:hAnsi="Segoe UI" w:cs="Segoe UI"/>
          <w:sz w:val="18"/>
          <w:szCs w:val="18"/>
        </w:rPr>
        <w:fldChar w:fldCharType="separate"/>
      </w:r>
      <w:r>
        <w:rPr>
          <w:rFonts w:ascii="Segoe UI" w:hAnsi="Segoe UI" w:cs="Segoe UI"/>
          <w:noProof/>
          <w:sz w:val="18"/>
          <w:szCs w:val="18"/>
          <w:lang w:eastAsia="en-CA"/>
        </w:rPr>
        <w:drawing>
          <wp:inline distT="0" distB="0" distL="0" distR="0" wp14:anchorId="78CFB327" wp14:editId="5318CF56">
            <wp:extent cx="2571750" cy="29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606" cy="321624"/>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sz w:val="22"/>
          <w:szCs w:val="22"/>
        </w:rPr>
        <w:t> </w:t>
      </w:r>
    </w:p>
    <w:p w14:paraId="18E396A5" w14:textId="61CB8066" w:rsidR="00142ABA" w:rsidRPr="00C62891" w:rsidRDefault="00C62891" w:rsidP="01E943F4">
      <w:pPr>
        <w:pStyle w:val="paragraph"/>
        <w:spacing w:before="0" w:beforeAutospacing="0" w:after="0" w:afterAutospacing="0"/>
        <w:textAlignment w:val="baseline"/>
        <w:rPr>
          <w:rFonts w:asciiTheme="minorHAnsi" w:hAnsiTheme="minorHAnsi" w:cstheme="minorBidi"/>
          <w:sz w:val="22"/>
          <w:szCs w:val="22"/>
          <w:lang w:val="en-US"/>
        </w:rPr>
      </w:pPr>
      <w:r>
        <w:br/>
      </w:r>
      <w:r w:rsidR="157F7C36" w:rsidRPr="01E943F4">
        <w:rPr>
          <w:rStyle w:val="normaltextrun"/>
          <w:rFonts w:ascii="Calibri" w:hAnsi="Calibri" w:cs="Calibri"/>
          <w:b/>
          <w:bCs/>
          <w:sz w:val="32"/>
          <w:szCs w:val="32"/>
          <w:lang w:val="en-US"/>
        </w:rPr>
        <w:t xml:space="preserve">Host – </w:t>
      </w:r>
      <w:r w:rsidR="55E90F85" w:rsidRPr="01E943F4">
        <w:rPr>
          <w:rStyle w:val="normaltextrun"/>
          <w:rFonts w:ascii="Calibri" w:hAnsi="Calibri" w:cs="Calibri"/>
          <w:b/>
          <w:bCs/>
          <w:sz w:val="32"/>
          <w:szCs w:val="32"/>
          <w:lang w:val="en-US"/>
        </w:rPr>
        <w:t xml:space="preserve">Rainbow Rhythms </w:t>
      </w:r>
      <w:r>
        <w:br/>
      </w:r>
      <w:r w:rsidR="1AC09261" w:rsidRPr="01E943F4">
        <w:rPr>
          <w:rFonts w:asciiTheme="minorHAnsi" w:hAnsiTheme="minorHAnsi" w:cstheme="minorBidi"/>
          <w:sz w:val="22"/>
          <w:szCs w:val="22"/>
          <w:lang w:val="en-US"/>
        </w:rPr>
        <w:t xml:space="preserve">Rainbow Stage is looking for two dynamic, energetic, and comedic hosts to lead their new YouTube Channel series, Rainbow Rhythms. The HOSTS </w:t>
      </w:r>
      <w:r w:rsidR="203F1A29" w:rsidRPr="01E943F4">
        <w:rPr>
          <w:rFonts w:asciiTheme="minorHAnsi" w:hAnsiTheme="minorHAnsi" w:cstheme="minorBidi"/>
          <w:sz w:val="22"/>
          <w:szCs w:val="22"/>
          <w:lang w:val="en-US"/>
        </w:rPr>
        <w:t>will work in concert with the</w:t>
      </w:r>
      <w:r w:rsidR="203F1A29" w:rsidRPr="01E943F4">
        <w:rPr>
          <w:rFonts w:asciiTheme="minorHAnsi" w:hAnsiTheme="minorHAnsi" w:cstheme="minorBidi"/>
          <w:i/>
          <w:iCs/>
          <w:sz w:val="22"/>
          <w:szCs w:val="22"/>
          <w:lang w:val="en-US"/>
        </w:rPr>
        <w:t xml:space="preserve"> Content Creative Director</w:t>
      </w:r>
      <w:r w:rsidR="203F1A29" w:rsidRPr="01E943F4">
        <w:rPr>
          <w:rFonts w:asciiTheme="minorHAnsi" w:hAnsiTheme="minorHAnsi" w:cstheme="minorBidi"/>
          <w:sz w:val="22"/>
          <w:szCs w:val="22"/>
          <w:lang w:val="en-US"/>
        </w:rPr>
        <w:t xml:space="preserve"> (CCD) and </w:t>
      </w:r>
      <w:r w:rsidR="203F1A29" w:rsidRPr="01E943F4">
        <w:rPr>
          <w:rFonts w:asciiTheme="minorHAnsi" w:hAnsiTheme="minorHAnsi" w:cstheme="minorBidi"/>
          <w:i/>
          <w:iCs/>
          <w:sz w:val="22"/>
          <w:szCs w:val="22"/>
          <w:lang w:val="en-US"/>
        </w:rPr>
        <w:t>Technical Creative Director</w:t>
      </w:r>
      <w:r w:rsidR="51B20AEA" w:rsidRPr="01E943F4">
        <w:rPr>
          <w:rFonts w:asciiTheme="minorHAnsi" w:hAnsiTheme="minorHAnsi" w:cstheme="minorBidi"/>
          <w:sz w:val="22"/>
          <w:szCs w:val="22"/>
          <w:lang w:val="en-US"/>
        </w:rPr>
        <w:t xml:space="preserve"> (TCD) </w:t>
      </w:r>
      <w:r w:rsidR="203F1A29" w:rsidRPr="01E943F4">
        <w:rPr>
          <w:rFonts w:asciiTheme="minorHAnsi" w:hAnsiTheme="minorHAnsi" w:cstheme="minorBidi"/>
          <w:sz w:val="22"/>
          <w:szCs w:val="22"/>
          <w:lang w:val="en-US"/>
        </w:rPr>
        <w:t xml:space="preserve">to create and </w:t>
      </w:r>
      <w:r w:rsidR="1AC09261" w:rsidRPr="01E943F4">
        <w:rPr>
          <w:rFonts w:asciiTheme="minorHAnsi" w:hAnsiTheme="minorHAnsi" w:cstheme="minorBidi"/>
          <w:sz w:val="22"/>
          <w:szCs w:val="22"/>
          <w:lang w:val="en-US"/>
        </w:rPr>
        <w:t xml:space="preserve">execute the creative digital studio vision for Rainbow Rhythms. </w:t>
      </w:r>
    </w:p>
    <w:p w14:paraId="0015DC43" w14:textId="77777777" w:rsidR="00142ABA" w:rsidRDefault="00142ABA" w:rsidP="004704A6">
      <w:pPr>
        <w:pStyle w:val="paragraph"/>
        <w:spacing w:before="0" w:beforeAutospacing="0" w:after="0" w:afterAutospacing="0"/>
        <w:textAlignment w:val="baseline"/>
        <w:rPr>
          <w:rFonts w:asciiTheme="minorHAnsi" w:hAnsiTheme="minorHAnsi" w:cstheme="minorHAnsi"/>
          <w:lang w:val="en-US"/>
        </w:rPr>
      </w:pPr>
    </w:p>
    <w:p w14:paraId="3D827F0F" w14:textId="4702F4E2" w:rsidR="00142ABA" w:rsidRPr="00C62891" w:rsidRDefault="00142ABA" w:rsidP="004704A6">
      <w:pPr>
        <w:pStyle w:val="paragraph"/>
        <w:spacing w:before="0" w:beforeAutospacing="0" w:after="0" w:afterAutospacing="0"/>
        <w:textAlignment w:val="baseline"/>
        <w:rPr>
          <w:rFonts w:asciiTheme="minorHAnsi" w:hAnsiTheme="minorHAnsi" w:cstheme="minorHAnsi"/>
          <w:b/>
          <w:bCs/>
          <w:sz w:val="28"/>
          <w:szCs w:val="28"/>
          <w:lang w:val="en-US"/>
        </w:rPr>
      </w:pPr>
      <w:r w:rsidRPr="00C62891">
        <w:rPr>
          <w:rFonts w:asciiTheme="minorHAnsi" w:hAnsiTheme="minorHAnsi" w:cstheme="minorHAnsi"/>
          <w:b/>
          <w:bCs/>
          <w:sz w:val="28"/>
          <w:szCs w:val="28"/>
          <w:lang w:val="en-US"/>
        </w:rPr>
        <w:t>Digital Studio Vision</w:t>
      </w:r>
    </w:p>
    <w:p w14:paraId="56DFE350" w14:textId="7ABD1188" w:rsidR="000F640B" w:rsidRPr="00C62891" w:rsidRDefault="6A159A27" w:rsidP="004704A6">
      <w:pPr>
        <w:pStyle w:val="paragraph"/>
        <w:spacing w:before="0" w:beforeAutospacing="0" w:after="0" w:afterAutospacing="0"/>
        <w:textAlignment w:val="baseline"/>
        <w:rPr>
          <w:rFonts w:asciiTheme="minorHAnsi" w:hAnsiTheme="minorHAnsi" w:cstheme="minorHAnsi"/>
          <w:i/>
          <w:iCs/>
          <w:sz w:val="22"/>
          <w:szCs w:val="22"/>
          <w:lang w:val="en-US"/>
        </w:rPr>
      </w:pPr>
      <w:r w:rsidRPr="01E943F4">
        <w:rPr>
          <w:rFonts w:asciiTheme="minorHAnsi" w:hAnsiTheme="minorHAnsi" w:cstheme="minorBidi"/>
          <w:i/>
          <w:iCs/>
          <w:sz w:val="22"/>
          <w:szCs w:val="22"/>
          <w:lang w:val="en-US"/>
        </w:rPr>
        <w:t>Development, creation, adaptation, production, promotion, dissemination, and the optimization of digital</w:t>
      </w:r>
      <w:r w:rsidR="130E498D" w:rsidRPr="01E943F4">
        <w:rPr>
          <w:rFonts w:asciiTheme="minorHAnsi" w:hAnsiTheme="minorHAnsi" w:cstheme="minorBidi"/>
          <w:i/>
          <w:iCs/>
          <w:sz w:val="22"/>
          <w:szCs w:val="22"/>
          <w:lang w:val="en-US"/>
        </w:rPr>
        <w:t xml:space="preserve"> </w:t>
      </w:r>
      <w:r w:rsidRPr="01E943F4">
        <w:rPr>
          <w:rFonts w:asciiTheme="minorHAnsi" w:hAnsiTheme="minorHAnsi" w:cstheme="minorBidi"/>
          <w:i/>
          <w:iCs/>
          <w:sz w:val="22"/>
          <w:szCs w:val="22"/>
          <w:lang w:val="en-US"/>
        </w:rPr>
        <w:t>content.</w:t>
      </w:r>
      <w:r w:rsidR="000F640B">
        <w:br/>
      </w:r>
    </w:p>
    <w:p w14:paraId="727F56A1" w14:textId="6173338F" w:rsidR="004704A6" w:rsidRPr="006037A0" w:rsidRDefault="77279698" w:rsidP="01E943F4">
      <w:pPr>
        <w:pStyle w:val="paragraph"/>
        <w:spacing w:before="0" w:beforeAutospacing="0" w:after="0" w:afterAutospacing="0"/>
        <w:textAlignment w:val="baseline"/>
        <w:rPr>
          <w:rStyle w:val="scxw111667042"/>
          <w:rFonts w:asciiTheme="minorHAnsi" w:hAnsiTheme="minorHAnsi" w:cstheme="minorBidi"/>
          <w:lang w:val="en-US"/>
        </w:rPr>
      </w:pPr>
      <w:r w:rsidRPr="01E943F4">
        <w:rPr>
          <w:rFonts w:asciiTheme="minorHAnsi" w:hAnsiTheme="minorHAnsi" w:cstheme="minorBidi"/>
          <w:sz w:val="22"/>
          <w:szCs w:val="22"/>
          <w:lang w:val="en-US"/>
        </w:rPr>
        <w:t xml:space="preserve">RAINBOW RHYTHMS – Recurring </w:t>
      </w:r>
      <w:r w:rsidR="2CC2124F" w:rsidRPr="01E943F4">
        <w:rPr>
          <w:rFonts w:asciiTheme="minorHAnsi" w:hAnsiTheme="minorHAnsi" w:cstheme="minorBidi"/>
          <w:sz w:val="22"/>
          <w:szCs w:val="22"/>
          <w:lang w:val="en-US"/>
        </w:rPr>
        <w:t xml:space="preserve">comedic </w:t>
      </w:r>
      <w:r w:rsidRPr="01E943F4">
        <w:rPr>
          <w:rFonts w:asciiTheme="minorHAnsi" w:hAnsiTheme="minorHAnsi" w:cstheme="minorBidi"/>
          <w:sz w:val="22"/>
          <w:szCs w:val="22"/>
          <w:lang w:val="en-US"/>
        </w:rPr>
        <w:t>newscasts featuring artist and community spotlights</w:t>
      </w:r>
      <w:r w:rsidR="000A0B6C">
        <w:br/>
      </w:r>
      <w:r w:rsidR="000A0B6C">
        <w:br/>
      </w:r>
      <w:r w:rsidR="55E90F85" w:rsidRPr="01E943F4">
        <w:rPr>
          <w:rStyle w:val="normaltextrun"/>
          <w:rFonts w:ascii="Calibri" w:hAnsi="Calibri" w:cs="Calibri"/>
          <w:b/>
          <w:bCs/>
          <w:sz w:val="28"/>
          <w:szCs w:val="28"/>
          <w:lang w:val="en-US"/>
        </w:rPr>
        <w:t>Position Specifics</w:t>
      </w:r>
      <w:r w:rsidR="55E90F85" w:rsidRPr="01E943F4">
        <w:rPr>
          <w:rStyle w:val="scxw111667042"/>
          <w:rFonts w:ascii="Calibri" w:hAnsi="Calibri" w:cs="Calibri"/>
          <w:sz w:val="28"/>
          <w:szCs w:val="28"/>
          <w:lang w:val="en-US"/>
        </w:rPr>
        <w:t> </w:t>
      </w:r>
    </w:p>
    <w:p w14:paraId="784222AB" w14:textId="2C7E22D1" w:rsidR="001721AC" w:rsidRPr="00A51864" w:rsidRDefault="2A2737AC" w:rsidP="01E943F4">
      <w:pPr>
        <w:pStyle w:val="paragraph"/>
        <w:numPr>
          <w:ilvl w:val="0"/>
          <w:numId w:val="8"/>
        </w:numPr>
        <w:spacing w:before="0" w:beforeAutospacing="0" w:after="0" w:afterAutospacing="0"/>
        <w:textAlignment w:val="baseline"/>
        <w:rPr>
          <w:rStyle w:val="scxw111667042"/>
          <w:rFonts w:ascii="Segoe UI" w:hAnsi="Segoe UI" w:cs="Segoe UI"/>
          <w:sz w:val="22"/>
          <w:szCs w:val="22"/>
          <w:lang w:val="en-US"/>
        </w:rPr>
      </w:pPr>
      <w:r w:rsidRPr="01E943F4">
        <w:rPr>
          <w:rStyle w:val="normaltextrun"/>
          <w:rFonts w:ascii="Calibri" w:hAnsi="Calibri" w:cs="Calibri"/>
          <w:sz w:val="22"/>
          <w:szCs w:val="22"/>
          <w:lang w:val="en-US"/>
        </w:rPr>
        <w:t>June 2022 – October 31, 2022</w:t>
      </w:r>
    </w:p>
    <w:p w14:paraId="470757A6" w14:textId="437F4863" w:rsidR="01E943F4" w:rsidRDefault="01E943F4" w:rsidP="01E943F4">
      <w:pPr>
        <w:pStyle w:val="paragraph"/>
        <w:numPr>
          <w:ilvl w:val="0"/>
          <w:numId w:val="8"/>
        </w:numPr>
        <w:spacing w:before="0" w:beforeAutospacing="0" w:after="0" w:afterAutospacing="0"/>
        <w:rPr>
          <w:rStyle w:val="normaltextrun"/>
          <w:rFonts w:ascii="Calibri" w:hAnsi="Calibri" w:cs="Calibri"/>
          <w:sz w:val="22"/>
          <w:szCs w:val="22"/>
          <w:lang w:val="en-US"/>
        </w:rPr>
      </w:pPr>
      <w:r w:rsidRPr="01E943F4">
        <w:rPr>
          <w:rStyle w:val="normaltextrun"/>
          <w:rFonts w:ascii="Calibri" w:hAnsi="Calibri" w:cs="Calibri"/>
          <w:sz w:val="22"/>
          <w:szCs w:val="22"/>
          <w:lang w:val="en-US"/>
        </w:rPr>
        <w:t>Record 6 video episodes with the potential of additional episodes being added</w:t>
      </w:r>
    </w:p>
    <w:p w14:paraId="7C6600BC" w14:textId="669ABF58" w:rsidR="004704A6" w:rsidRPr="001721AC" w:rsidRDefault="004704A6" w:rsidP="004704A6">
      <w:pPr>
        <w:pStyle w:val="paragraph"/>
        <w:numPr>
          <w:ilvl w:val="0"/>
          <w:numId w:val="8"/>
        </w:numPr>
        <w:spacing w:before="0" w:beforeAutospacing="0" w:after="0" w:afterAutospacing="0"/>
        <w:textAlignment w:val="baseline"/>
        <w:rPr>
          <w:rStyle w:val="normaltextrun"/>
          <w:rFonts w:ascii="Segoe UI" w:hAnsi="Segoe UI" w:cs="Segoe UI"/>
          <w:sz w:val="22"/>
          <w:szCs w:val="22"/>
          <w:lang w:val="en-US"/>
        </w:rPr>
      </w:pPr>
      <w:r w:rsidRPr="00A51864">
        <w:rPr>
          <w:rStyle w:val="normaltextrun"/>
          <w:rFonts w:ascii="Calibri" w:hAnsi="Calibri" w:cs="Calibri"/>
          <w:sz w:val="22"/>
          <w:szCs w:val="22"/>
          <w:lang w:val="en-US"/>
        </w:rPr>
        <w:t xml:space="preserve">The position requires flexibility in schedule </w:t>
      </w:r>
      <w:r w:rsidR="0047367A" w:rsidRPr="00A51864">
        <w:rPr>
          <w:rStyle w:val="normaltextrun"/>
          <w:rFonts w:ascii="Calibri" w:hAnsi="Calibri" w:cs="Calibri"/>
          <w:sz w:val="22"/>
          <w:szCs w:val="22"/>
          <w:lang w:val="en-US"/>
        </w:rPr>
        <w:t>and location</w:t>
      </w:r>
    </w:p>
    <w:p w14:paraId="32F55F26" w14:textId="74DDD04F" w:rsidR="001721AC" w:rsidRPr="00A51864" w:rsidRDefault="71DB08D8" w:rsidP="01E943F4">
      <w:pPr>
        <w:pStyle w:val="paragraph"/>
        <w:numPr>
          <w:ilvl w:val="0"/>
          <w:numId w:val="8"/>
        </w:numPr>
        <w:spacing w:before="0" w:beforeAutospacing="0" w:after="0" w:afterAutospacing="0"/>
        <w:textAlignment w:val="baseline"/>
        <w:rPr>
          <w:rStyle w:val="scxw111667042"/>
          <w:rFonts w:ascii="Segoe UI" w:hAnsi="Segoe UI" w:cs="Segoe UI"/>
          <w:sz w:val="22"/>
          <w:szCs w:val="22"/>
          <w:lang w:val="en-US"/>
        </w:rPr>
      </w:pPr>
      <w:r w:rsidRPr="01E943F4">
        <w:rPr>
          <w:rStyle w:val="normaltextrun"/>
          <w:rFonts w:ascii="Calibri" w:hAnsi="Calibri" w:cs="Calibri"/>
          <w:sz w:val="22"/>
          <w:szCs w:val="22"/>
          <w:lang w:val="en-US"/>
        </w:rPr>
        <w:t>Availability in the evenings and weekends</w:t>
      </w:r>
    </w:p>
    <w:p w14:paraId="703736B0" w14:textId="68F14A67" w:rsidR="004704A6" w:rsidRPr="00C62891" w:rsidRDefault="55E90F85" w:rsidP="01E943F4">
      <w:pPr>
        <w:pStyle w:val="paragraph"/>
        <w:numPr>
          <w:ilvl w:val="0"/>
          <w:numId w:val="8"/>
        </w:numPr>
        <w:spacing w:before="0" w:beforeAutospacing="0" w:after="0" w:afterAutospacing="0"/>
        <w:textAlignment w:val="baseline"/>
        <w:rPr>
          <w:rFonts w:ascii="Segoe UI" w:hAnsi="Segoe UI" w:cs="Segoe UI"/>
          <w:lang w:val="en-US"/>
        </w:rPr>
      </w:pPr>
      <w:r w:rsidRPr="01E943F4">
        <w:rPr>
          <w:rStyle w:val="scxw111667042"/>
          <w:rFonts w:ascii="Calibri" w:hAnsi="Calibri" w:cs="Calibri"/>
          <w:lang w:val="en-US"/>
        </w:rPr>
        <w:t>$500/episode</w:t>
      </w:r>
      <w:bookmarkStart w:id="0" w:name="_GoBack"/>
      <w:bookmarkEnd w:id="0"/>
      <w:r w:rsidR="004704A6">
        <w:br/>
      </w:r>
    </w:p>
    <w:p w14:paraId="538CE993" w14:textId="6B758A68" w:rsidR="0080081B" w:rsidRPr="00C62891" w:rsidRDefault="004704A6" w:rsidP="006037A0">
      <w:pPr>
        <w:pStyle w:val="paragraph"/>
        <w:spacing w:before="0" w:beforeAutospacing="0" w:after="0" w:afterAutospacing="0"/>
        <w:textAlignment w:val="baseline"/>
        <w:rPr>
          <w:rStyle w:val="eop"/>
          <w:rFonts w:ascii="Calibri" w:hAnsi="Calibri" w:cs="Calibri"/>
          <w:b/>
          <w:bCs/>
          <w:sz w:val="28"/>
          <w:szCs w:val="28"/>
          <w:lang w:val="en-US"/>
        </w:rPr>
      </w:pPr>
      <w:r w:rsidRPr="00C62891">
        <w:rPr>
          <w:rStyle w:val="normaltextrun"/>
          <w:rFonts w:ascii="Calibri" w:hAnsi="Calibri" w:cs="Calibri"/>
          <w:b/>
          <w:bCs/>
          <w:sz w:val="28"/>
          <w:szCs w:val="28"/>
          <w:lang w:val="en-US"/>
        </w:rPr>
        <w:t>Key Duties and Responsibilities</w:t>
      </w:r>
    </w:p>
    <w:p w14:paraId="2FDE8773" w14:textId="1A04D900" w:rsidR="0080081B" w:rsidRPr="00C62891" w:rsidRDefault="7A3CAB46" w:rsidP="01E943F4">
      <w:pPr>
        <w:pStyle w:val="ListParagraph"/>
        <w:numPr>
          <w:ilvl w:val="0"/>
          <w:numId w:val="12"/>
        </w:numPr>
        <w:rPr>
          <w:rFonts w:ascii="Calibri" w:eastAsia="Times New Roman" w:hAnsi="Calibri" w:cs="Calibri"/>
          <w:sz w:val="22"/>
          <w:szCs w:val="22"/>
        </w:rPr>
      </w:pPr>
      <w:r w:rsidRPr="01E943F4">
        <w:rPr>
          <w:rFonts w:ascii="Calibri" w:eastAsia="Times New Roman" w:hAnsi="Calibri" w:cs="Calibri"/>
          <w:sz w:val="22"/>
          <w:szCs w:val="22"/>
        </w:rPr>
        <w:t>Work alongside additional Host in creating comedic newscast style digital videos, inspired and similar to the style of “Some Good News” or “Saturday Night Live’s Weekend Update” (reference links found below)</w:t>
      </w:r>
    </w:p>
    <w:p w14:paraId="27B70951" w14:textId="0AFE1331" w:rsidR="0080081B" w:rsidRPr="00C62891" w:rsidRDefault="7A3CAB46" w:rsidP="01E943F4">
      <w:pPr>
        <w:pStyle w:val="ListParagraph"/>
        <w:numPr>
          <w:ilvl w:val="0"/>
          <w:numId w:val="12"/>
        </w:numPr>
        <w:rPr>
          <w:rFonts w:ascii="Calibri" w:eastAsia="Times New Roman" w:hAnsi="Calibri" w:cs="Calibri"/>
          <w:sz w:val="22"/>
          <w:szCs w:val="22"/>
        </w:rPr>
      </w:pPr>
      <w:r w:rsidRPr="01E943F4">
        <w:rPr>
          <w:rFonts w:ascii="Calibri" w:eastAsia="Times New Roman" w:hAnsi="Calibri" w:cs="Calibri"/>
          <w:sz w:val="22"/>
          <w:szCs w:val="22"/>
        </w:rPr>
        <w:t>Work in co</w:t>
      </w:r>
      <w:r w:rsidR="51B20AEA" w:rsidRPr="01E943F4">
        <w:rPr>
          <w:rFonts w:ascii="Calibri" w:eastAsia="Times New Roman" w:hAnsi="Calibri" w:cs="Calibri"/>
          <w:sz w:val="22"/>
          <w:szCs w:val="22"/>
        </w:rPr>
        <w:t xml:space="preserve">llaboration </w:t>
      </w:r>
      <w:r w:rsidRPr="01E943F4">
        <w:rPr>
          <w:rFonts w:ascii="Calibri" w:eastAsia="Times New Roman" w:hAnsi="Calibri" w:cs="Calibri"/>
          <w:sz w:val="22"/>
          <w:szCs w:val="22"/>
        </w:rPr>
        <w:t xml:space="preserve">with the </w:t>
      </w:r>
      <w:r w:rsidR="4F6DA363" w:rsidRPr="01E943F4">
        <w:rPr>
          <w:rFonts w:ascii="Calibri" w:eastAsia="Times New Roman" w:hAnsi="Calibri" w:cs="Calibri"/>
          <w:sz w:val="22"/>
          <w:szCs w:val="22"/>
        </w:rPr>
        <w:t xml:space="preserve">CCD and TCD, as well as the </w:t>
      </w:r>
      <w:r w:rsidRPr="01E943F4">
        <w:rPr>
          <w:rFonts w:ascii="Calibri" w:eastAsia="Times New Roman" w:hAnsi="Calibri" w:cs="Calibri"/>
          <w:sz w:val="22"/>
          <w:szCs w:val="22"/>
        </w:rPr>
        <w:t>Artistic, Education, Outreach and Professional Training Departments</w:t>
      </w:r>
    </w:p>
    <w:p w14:paraId="33175F45" w14:textId="66FC4296" w:rsidR="0080081B" w:rsidRPr="00C62891" w:rsidRDefault="7A3CAB46" w:rsidP="01E943F4">
      <w:pPr>
        <w:pStyle w:val="paragraph"/>
        <w:numPr>
          <w:ilvl w:val="0"/>
          <w:numId w:val="12"/>
        </w:numPr>
        <w:spacing w:before="0" w:beforeAutospacing="0" w:after="0" w:afterAutospacing="0"/>
        <w:textAlignment w:val="baseline"/>
        <w:rPr>
          <w:rStyle w:val="eop"/>
          <w:rFonts w:ascii="Calibri" w:hAnsi="Calibri" w:cs="Calibri"/>
          <w:sz w:val="22"/>
          <w:szCs w:val="22"/>
        </w:rPr>
      </w:pPr>
      <w:r w:rsidRPr="01E943F4">
        <w:rPr>
          <w:rStyle w:val="normaltextrun"/>
          <w:rFonts w:ascii="Calibri" w:hAnsi="Calibri" w:cs="Calibri"/>
          <w:sz w:val="22"/>
          <w:szCs w:val="22"/>
        </w:rPr>
        <w:t xml:space="preserve">Interview and advocate for voices and experiences that reflect the cultural mosaic of Manitoba </w:t>
      </w:r>
    </w:p>
    <w:p w14:paraId="4EE61EDA" w14:textId="570EF628" w:rsidR="00142ABA" w:rsidRDefault="7A3CAB46" w:rsidP="004704A6">
      <w:pPr>
        <w:pStyle w:val="paragraph"/>
        <w:numPr>
          <w:ilvl w:val="0"/>
          <w:numId w:val="12"/>
        </w:numPr>
        <w:spacing w:before="0" w:beforeAutospacing="0" w:after="0" w:afterAutospacing="0"/>
        <w:textAlignment w:val="baseline"/>
        <w:rPr>
          <w:rStyle w:val="eop"/>
          <w:rFonts w:ascii="Calibri" w:hAnsi="Calibri" w:cs="Calibri"/>
          <w:sz w:val="22"/>
          <w:szCs w:val="22"/>
        </w:rPr>
      </w:pPr>
      <w:r w:rsidRPr="01E943F4">
        <w:rPr>
          <w:rStyle w:val="normaltextrun"/>
          <w:rFonts w:ascii="Calibri" w:hAnsi="Calibri" w:cs="Calibri"/>
          <w:sz w:val="22"/>
          <w:szCs w:val="22"/>
        </w:rPr>
        <w:t>Liais</w:t>
      </w:r>
      <w:r w:rsidR="0DFC1E17" w:rsidRPr="01E943F4">
        <w:rPr>
          <w:rStyle w:val="normaltextrun"/>
          <w:rFonts w:ascii="Calibri" w:hAnsi="Calibri" w:cs="Calibri"/>
          <w:sz w:val="22"/>
          <w:szCs w:val="22"/>
        </w:rPr>
        <w:t>e</w:t>
      </w:r>
      <w:r w:rsidRPr="01E943F4">
        <w:rPr>
          <w:rStyle w:val="normaltextrun"/>
          <w:rFonts w:ascii="Calibri" w:hAnsi="Calibri" w:cs="Calibri"/>
          <w:sz w:val="22"/>
          <w:szCs w:val="22"/>
        </w:rPr>
        <w:t xml:space="preserve"> professionally and positively with industry partners</w:t>
      </w:r>
      <w:r w:rsidRPr="01E943F4">
        <w:rPr>
          <w:rStyle w:val="eop"/>
          <w:rFonts w:ascii="Calibri" w:hAnsi="Calibri" w:cs="Calibri"/>
          <w:sz w:val="22"/>
          <w:szCs w:val="22"/>
        </w:rPr>
        <w:t> </w:t>
      </w:r>
    </w:p>
    <w:p w14:paraId="6E272B37" w14:textId="7751F360" w:rsidR="00503923" w:rsidRDefault="31145FD4" w:rsidP="01E943F4">
      <w:pPr>
        <w:pStyle w:val="paragraph"/>
        <w:numPr>
          <w:ilvl w:val="0"/>
          <w:numId w:val="12"/>
        </w:numPr>
        <w:spacing w:before="0" w:beforeAutospacing="0" w:after="0" w:afterAutospacing="0"/>
        <w:textAlignment w:val="baseline"/>
        <w:rPr>
          <w:rStyle w:val="eop"/>
          <w:rFonts w:ascii="Calibri" w:hAnsi="Calibri" w:cs="Calibri"/>
          <w:sz w:val="22"/>
          <w:szCs w:val="22"/>
        </w:rPr>
      </w:pPr>
      <w:r w:rsidRPr="01E943F4">
        <w:rPr>
          <w:rStyle w:val="eop"/>
          <w:rFonts w:ascii="Calibri" w:hAnsi="Calibri" w:cs="Calibri"/>
          <w:sz w:val="22"/>
          <w:szCs w:val="22"/>
        </w:rPr>
        <w:t>Flexible schedule and availability in the evenings</w:t>
      </w:r>
    </w:p>
    <w:p w14:paraId="58033E9C" w14:textId="2D127936" w:rsidR="00503923" w:rsidRPr="00503923" w:rsidRDefault="31145FD4" w:rsidP="01E943F4">
      <w:pPr>
        <w:pStyle w:val="paragraph"/>
        <w:numPr>
          <w:ilvl w:val="0"/>
          <w:numId w:val="12"/>
        </w:numPr>
        <w:spacing w:before="0" w:beforeAutospacing="0" w:after="0" w:afterAutospacing="0"/>
        <w:textAlignment w:val="baseline"/>
        <w:rPr>
          <w:rStyle w:val="normaltextrun"/>
          <w:rFonts w:ascii="Calibri" w:hAnsi="Calibri" w:cs="Calibri"/>
          <w:sz w:val="22"/>
          <w:szCs w:val="22"/>
        </w:rPr>
      </w:pPr>
      <w:r w:rsidRPr="01E943F4">
        <w:rPr>
          <w:rStyle w:val="eop"/>
          <w:rFonts w:ascii="Calibri" w:hAnsi="Calibri" w:cs="Calibri"/>
          <w:sz w:val="22"/>
          <w:szCs w:val="22"/>
        </w:rPr>
        <w:t>Availability to work in a mobile fashion on site at - but not limited to - rehearsal halls, Kildonan Park, workshops studios</w:t>
      </w:r>
    </w:p>
    <w:p w14:paraId="763B5465" w14:textId="77777777" w:rsidR="00C62891" w:rsidRDefault="00C62891" w:rsidP="004704A6">
      <w:pPr>
        <w:pStyle w:val="paragraph"/>
        <w:spacing w:before="0" w:beforeAutospacing="0" w:after="0" w:afterAutospacing="0"/>
        <w:textAlignment w:val="baseline"/>
        <w:rPr>
          <w:rStyle w:val="normaltextrun"/>
          <w:rFonts w:ascii="Calibri" w:hAnsi="Calibri" w:cs="Calibri"/>
          <w:b/>
          <w:bCs/>
          <w:sz w:val="28"/>
          <w:szCs w:val="28"/>
          <w:lang w:val="en-US"/>
        </w:rPr>
      </w:pPr>
    </w:p>
    <w:p w14:paraId="7C91C9A8" w14:textId="24DB901F" w:rsidR="004704A6" w:rsidRPr="00C62891" w:rsidRDefault="55E90F85" w:rsidP="01E943F4">
      <w:pPr>
        <w:pStyle w:val="paragraph"/>
        <w:spacing w:before="0" w:beforeAutospacing="0" w:after="0" w:afterAutospacing="0"/>
        <w:textAlignment w:val="baseline"/>
        <w:rPr>
          <w:sz w:val="28"/>
          <w:szCs w:val="28"/>
        </w:rPr>
      </w:pPr>
      <w:r w:rsidRPr="01E943F4">
        <w:rPr>
          <w:rStyle w:val="normaltextrun"/>
          <w:rFonts w:ascii="Calibri" w:hAnsi="Calibri" w:cs="Calibri"/>
          <w:b/>
          <w:bCs/>
          <w:sz w:val="28"/>
          <w:szCs w:val="28"/>
          <w:lang w:val="en-US"/>
        </w:rPr>
        <w:t>Qualifications/Required Skills</w:t>
      </w:r>
      <w:r w:rsidRPr="01E943F4">
        <w:rPr>
          <w:rStyle w:val="eop"/>
          <w:rFonts w:ascii="Calibri" w:hAnsi="Calibri" w:cs="Calibri"/>
          <w:sz w:val="28"/>
          <w:szCs w:val="28"/>
        </w:rPr>
        <w:t> </w:t>
      </w:r>
    </w:p>
    <w:p w14:paraId="7CD7E9CF" w14:textId="074885B5" w:rsidR="01E943F4" w:rsidRDefault="01E943F4" w:rsidP="01E943F4">
      <w:pPr>
        <w:pStyle w:val="ListParagraph"/>
        <w:numPr>
          <w:ilvl w:val="0"/>
          <w:numId w:val="12"/>
        </w:numPr>
        <w:rPr>
          <w:rStyle w:val="normaltextrun"/>
          <w:rFonts w:ascii="Calibri" w:hAnsi="Calibri" w:cs="Calibri"/>
          <w:sz w:val="22"/>
          <w:szCs w:val="22"/>
          <w:lang w:val="en-US"/>
        </w:rPr>
      </w:pPr>
      <w:r w:rsidRPr="01E943F4">
        <w:rPr>
          <w:rStyle w:val="normaltextrun"/>
          <w:rFonts w:ascii="Calibri" w:hAnsi="Calibri" w:cs="Calibri"/>
          <w:sz w:val="22"/>
          <w:szCs w:val="22"/>
          <w:lang w:val="en-US"/>
        </w:rPr>
        <w:t>Experience/Comfortability in front of a camera</w:t>
      </w:r>
    </w:p>
    <w:p w14:paraId="2141D23E" w14:textId="2AC8646D" w:rsidR="01E943F4" w:rsidRDefault="01E943F4" w:rsidP="01E943F4">
      <w:pPr>
        <w:pStyle w:val="ListParagraph"/>
        <w:numPr>
          <w:ilvl w:val="0"/>
          <w:numId w:val="12"/>
        </w:numPr>
        <w:rPr>
          <w:rStyle w:val="normaltextrun"/>
          <w:rFonts w:ascii="Calibri" w:hAnsi="Calibri" w:cs="Calibri"/>
          <w:sz w:val="22"/>
          <w:szCs w:val="22"/>
          <w:lang w:val="en-US"/>
        </w:rPr>
      </w:pPr>
      <w:r w:rsidRPr="01E943F4">
        <w:rPr>
          <w:rStyle w:val="normaltextrun"/>
          <w:rFonts w:ascii="Calibri" w:hAnsi="Calibri" w:cs="Calibri"/>
          <w:sz w:val="22"/>
          <w:szCs w:val="22"/>
          <w:lang w:val="en-US"/>
        </w:rPr>
        <w:t xml:space="preserve">Strong conversational and interviewing skills </w:t>
      </w:r>
    </w:p>
    <w:p w14:paraId="49D5D010" w14:textId="68571D57" w:rsidR="01E943F4" w:rsidRDefault="01E943F4" w:rsidP="01E943F4">
      <w:pPr>
        <w:pStyle w:val="ListParagraph"/>
        <w:numPr>
          <w:ilvl w:val="0"/>
          <w:numId w:val="12"/>
        </w:numPr>
        <w:spacing w:line="259" w:lineRule="auto"/>
        <w:rPr>
          <w:rStyle w:val="normaltextrun"/>
          <w:rFonts w:ascii="Calibri" w:hAnsi="Calibri" w:cs="Calibri"/>
          <w:sz w:val="22"/>
          <w:szCs w:val="22"/>
          <w:lang w:val="en-US"/>
        </w:rPr>
      </w:pPr>
      <w:r w:rsidRPr="01E943F4">
        <w:rPr>
          <w:rStyle w:val="normaltextrun"/>
          <w:rFonts w:ascii="Calibri" w:hAnsi="Calibri" w:cs="Calibri"/>
          <w:sz w:val="22"/>
          <w:szCs w:val="22"/>
          <w:lang w:val="en-US"/>
        </w:rPr>
        <w:t>Understanding of digital production and process</w:t>
      </w:r>
    </w:p>
    <w:p w14:paraId="48F2886D" w14:textId="069190BE" w:rsidR="55E90F85" w:rsidRDefault="55E90F85" w:rsidP="01E943F4">
      <w:pPr>
        <w:pStyle w:val="ListParagraph"/>
        <w:numPr>
          <w:ilvl w:val="0"/>
          <w:numId w:val="12"/>
        </w:numPr>
        <w:rPr>
          <w:rStyle w:val="eop"/>
          <w:rFonts w:ascii="Calibri" w:hAnsi="Calibri" w:cs="Calibri"/>
          <w:sz w:val="22"/>
          <w:szCs w:val="22"/>
        </w:rPr>
      </w:pPr>
      <w:r w:rsidRPr="01E943F4">
        <w:rPr>
          <w:rStyle w:val="normaltextrun"/>
          <w:rFonts w:ascii="Calibri" w:hAnsi="Calibri" w:cs="Calibri"/>
          <w:sz w:val="22"/>
          <w:szCs w:val="22"/>
          <w:lang w:val="en-US"/>
        </w:rPr>
        <w:t>Experience with a variety of art forms – especially theatre,</w:t>
      </w:r>
      <w:r w:rsidRPr="01E943F4">
        <w:rPr>
          <w:rStyle w:val="apple-converted-space"/>
          <w:rFonts w:ascii="Calibri" w:hAnsi="Calibri" w:cs="Calibri"/>
          <w:sz w:val="22"/>
          <w:szCs w:val="22"/>
          <w:lang w:val="en-US"/>
        </w:rPr>
        <w:t> </w:t>
      </w:r>
      <w:r w:rsidRPr="01E943F4">
        <w:rPr>
          <w:rStyle w:val="normaltextrun"/>
          <w:rFonts w:ascii="Calibri" w:hAnsi="Calibri" w:cs="Calibri"/>
          <w:sz w:val="22"/>
          <w:szCs w:val="22"/>
          <w:lang w:val="en-US"/>
        </w:rPr>
        <w:t>dance</w:t>
      </w:r>
      <w:r w:rsidRPr="01E943F4">
        <w:rPr>
          <w:rStyle w:val="apple-converted-space"/>
          <w:rFonts w:ascii="Calibri" w:hAnsi="Calibri" w:cs="Calibri"/>
          <w:sz w:val="22"/>
          <w:szCs w:val="22"/>
          <w:lang w:val="en-US"/>
        </w:rPr>
        <w:t> </w:t>
      </w:r>
      <w:r w:rsidRPr="01E943F4">
        <w:rPr>
          <w:rStyle w:val="normaltextrun"/>
          <w:rFonts w:ascii="Calibri" w:hAnsi="Calibri" w:cs="Calibri"/>
          <w:sz w:val="22"/>
          <w:szCs w:val="22"/>
          <w:lang w:val="en-US"/>
        </w:rPr>
        <w:t>and music</w:t>
      </w:r>
    </w:p>
    <w:p w14:paraId="17EC4F04" w14:textId="19BB8501" w:rsidR="004704A6" w:rsidRPr="00C62891" w:rsidRDefault="55E90F85" w:rsidP="01E943F4">
      <w:pPr>
        <w:pStyle w:val="paragraph"/>
        <w:numPr>
          <w:ilvl w:val="0"/>
          <w:numId w:val="10"/>
        </w:numPr>
        <w:spacing w:before="0" w:beforeAutospacing="0" w:after="0" w:afterAutospacing="0"/>
        <w:textAlignment w:val="baseline"/>
        <w:rPr>
          <w:rStyle w:val="eop"/>
          <w:rFonts w:ascii="Calibri" w:hAnsi="Calibri" w:cs="Calibri"/>
          <w:sz w:val="22"/>
          <w:szCs w:val="22"/>
        </w:rPr>
      </w:pPr>
      <w:r w:rsidRPr="01E943F4">
        <w:rPr>
          <w:rStyle w:val="normaltextrun"/>
          <w:rFonts w:ascii="Calibri" w:hAnsi="Calibri" w:cs="Calibri"/>
          <w:sz w:val="22"/>
          <w:szCs w:val="22"/>
          <w:lang w:val="en-US"/>
        </w:rPr>
        <w:t>Excellent verbal communication skills within diverse groups and personalities</w:t>
      </w:r>
    </w:p>
    <w:p w14:paraId="4885F9E7" w14:textId="199B53D9" w:rsidR="004704A6" w:rsidRDefault="55E90F85" w:rsidP="01E943F4">
      <w:pPr>
        <w:pStyle w:val="paragraph"/>
        <w:numPr>
          <w:ilvl w:val="0"/>
          <w:numId w:val="10"/>
        </w:numPr>
        <w:spacing w:before="0" w:beforeAutospacing="0" w:after="0" w:afterAutospacing="0"/>
        <w:textAlignment w:val="baseline"/>
        <w:rPr>
          <w:rFonts w:ascii="Calibri" w:hAnsi="Calibri" w:cs="Calibri"/>
          <w:sz w:val="22"/>
          <w:szCs w:val="22"/>
        </w:rPr>
      </w:pPr>
      <w:r w:rsidRPr="01E943F4">
        <w:rPr>
          <w:rStyle w:val="normaltextrun"/>
          <w:rFonts w:ascii="Calibri" w:hAnsi="Calibri" w:cs="Calibri"/>
          <w:sz w:val="22"/>
          <w:szCs w:val="22"/>
          <w:lang w:val="en-US"/>
        </w:rPr>
        <w:t>Strong interpersonal skills with the ability to work within a collaborative environment</w:t>
      </w:r>
      <w:r w:rsidRPr="01E943F4">
        <w:rPr>
          <w:rStyle w:val="eop"/>
          <w:rFonts w:ascii="Calibri" w:hAnsi="Calibri" w:cs="Calibri"/>
          <w:sz w:val="22"/>
          <w:szCs w:val="22"/>
        </w:rPr>
        <w:t> </w:t>
      </w:r>
    </w:p>
    <w:p w14:paraId="180EDDE6" w14:textId="77777777" w:rsidR="000E3CA6" w:rsidRPr="00C62891" w:rsidRDefault="000E3CA6" w:rsidP="01E943F4">
      <w:pPr>
        <w:pStyle w:val="paragraph"/>
        <w:spacing w:before="0" w:beforeAutospacing="0" w:after="0" w:afterAutospacing="0"/>
        <w:ind w:left="720"/>
        <w:textAlignment w:val="baseline"/>
        <w:rPr>
          <w:rFonts w:ascii="Calibri" w:hAnsi="Calibri" w:cs="Calibri"/>
          <w:sz w:val="22"/>
          <w:szCs w:val="22"/>
        </w:rPr>
      </w:pPr>
    </w:p>
    <w:p w14:paraId="115319FD" w14:textId="582D7848" w:rsidR="00C62891" w:rsidRDefault="55E90F85" w:rsidP="01E943F4">
      <w:pPr>
        <w:pStyle w:val="paragraph"/>
        <w:spacing w:before="0" w:beforeAutospacing="0" w:after="0" w:afterAutospacing="0"/>
        <w:textAlignment w:val="baseline"/>
        <w:rPr>
          <w:sz w:val="28"/>
          <w:szCs w:val="28"/>
        </w:rPr>
      </w:pPr>
      <w:r w:rsidRPr="01E943F4">
        <w:rPr>
          <w:rStyle w:val="eop"/>
          <w:rFonts w:ascii="Calibri" w:hAnsi="Calibri" w:cs="Calibri"/>
          <w:b/>
          <w:bCs/>
          <w:sz w:val="28"/>
          <w:szCs w:val="28"/>
        </w:rPr>
        <w:t>How to Submit</w:t>
      </w:r>
      <w:r w:rsidRPr="01E943F4">
        <w:rPr>
          <w:rStyle w:val="eop"/>
          <w:rFonts w:ascii="Calibri" w:hAnsi="Calibri" w:cs="Calibri"/>
          <w:sz w:val="28"/>
          <w:szCs w:val="28"/>
        </w:rPr>
        <w:t> </w:t>
      </w:r>
    </w:p>
    <w:p w14:paraId="340EAC5C" w14:textId="3AC45E9D" w:rsidR="00C62891" w:rsidRDefault="01E943F4" w:rsidP="01E943F4">
      <w:pPr>
        <w:pStyle w:val="ListParagraph"/>
        <w:numPr>
          <w:ilvl w:val="0"/>
          <w:numId w:val="12"/>
        </w:numPr>
        <w:textAlignment w:val="baseline"/>
        <w:rPr>
          <w:rStyle w:val="normaltextrun"/>
          <w:rFonts w:ascii="Calibri" w:hAnsi="Calibri" w:cs="Calibri"/>
          <w:sz w:val="22"/>
          <w:szCs w:val="22"/>
          <w:lang w:val="en-US"/>
        </w:rPr>
      </w:pPr>
      <w:r w:rsidRPr="01E943F4">
        <w:rPr>
          <w:rStyle w:val="normaltextrun"/>
          <w:rFonts w:ascii="Calibri" w:hAnsi="Calibri" w:cs="Calibri"/>
          <w:sz w:val="22"/>
          <w:szCs w:val="22"/>
          <w:lang w:val="en-US"/>
        </w:rPr>
        <w:t>Record a video in Landscape mode, with good lighting (natural or ring light)</w:t>
      </w:r>
    </w:p>
    <w:p w14:paraId="580AEDF7" w14:textId="3E906382" w:rsidR="00C62891" w:rsidRDefault="01E943F4" w:rsidP="01E943F4">
      <w:pPr>
        <w:pStyle w:val="ListParagraph"/>
        <w:numPr>
          <w:ilvl w:val="0"/>
          <w:numId w:val="12"/>
        </w:numPr>
        <w:textAlignment w:val="baseline"/>
        <w:rPr>
          <w:rStyle w:val="normaltextrun"/>
          <w:rFonts w:ascii="Calibri" w:hAnsi="Calibri" w:cs="Calibri"/>
          <w:sz w:val="22"/>
          <w:szCs w:val="22"/>
          <w:lang w:val="en-US"/>
        </w:rPr>
      </w:pPr>
      <w:r w:rsidRPr="01E943F4">
        <w:rPr>
          <w:rStyle w:val="normaltextrun"/>
          <w:rFonts w:ascii="Calibri" w:hAnsi="Calibri" w:cs="Calibri"/>
          <w:sz w:val="22"/>
          <w:szCs w:val="22"/>
          <w:lang w:val="en-US"/>
        </w:rPr>
        <w:t xml:space="preserve">Introduce yourself, tell us some background about yourself and share your current obsession(s) and why. It can be anything from telling us what you are currently binge-watching on Netflix and what you enjoy about the series, to speaking about how much you love your dog or cat and the silly things they do around the house. </w:t>
      </w:r>
    </w:p>
    <w:p w14:paraId="09B0F06A" w14:textId="2556C20F" w:rsidR="00C62891" w:rsidRDefault="01E943F4" w:rsidP="01E943F4">
      <w:pPr>
        <w:pStyle w:val="ListParagraph"/>
        <w:numPr>
          <w:ilvl w:val="0"/>
          <w:numId w:val="12"/>
        </w:numPr>
        <w:textAlignment w:val="baseline"/>
        <w:rPr>
          <w:rStyle w:val="normaltextrun"/>
          <w:rFonts w:ascii="Calibri" w:hAnsi="Calibri" w:cs="Calibri"/>
          <w:sz w:val="22"/>
          <w:szCs w:val="22"/>
          <w:lang w:val="en-US"/>
        </w:rPr>
      </w:pPr>
      <w:r w:rsidRPr="01E943F4">
        <w:rPr>
          <w:rStyle w:val="normaltextrun"/>
          <w:rFonts w:ascii="Calibri" w:hAnsi="Calibri" w:cs="Calibri"/>
          <w:sz w:val="22"/>
          <w:szCs w:val="22"/>
          <w:lang w:val="en-US"/>
        </w:rPr>
        <w:t xml:space="preserve">The video should be </w:t>
      </w:r>
      <w:r w:rsidRPr="01E943F4">
        <w:rPr>
          <w:rStyle w:val="normaltextrun"/>
          <w:rFonts w:ascii="Calibri" w:hAnsi="Calibri" w:cs="Calibri"/>
          <w:sz w:val="22"/>
          <w:szCs w:val="22"/>
          <w:u w:val="single"/>
          <w:lang w:val="en-US"/>
        </w:rPr>
        <w:t>no longer</w:t>
      </w:r>
      <w:r w:rsidRPr="01E943F4">
        <w:rPr>
          <w:rStyle w:val="normaltextrun"/>
          <w:rFonts w:ascii="Calibri" w:hAnsi="Calibri" w:cs="Calibri"/>
          <w:sz w:val="22"/>
          <w:szCs w:val="22"/>
          <w:lang w:val="en-US"/>
        </w:rPr>
        <w:t xml:space="preserve"> than 3 minutes</w:t>
      </w:r>
    </w:p>
    <w:p w14:paraId="2E090B1E" w14:textId="3623E079" w:rsidR="00C62891" w:rsidRDefault="01E943F4" w:rsidP="01E943F4">
      <w:pPr>
        <w:pStyle w:val="ListParagraph"/>
        <w:numPr>
          <w:ilvl w:val="0"/>
          <w:numId w:val="12"/>
        </w:numPr>
        <w:textAlignment w:val="baseline"/>
        <w:rPr>
          <w:rStyle w:val="normaltextrun"/>
          <w:rFonts w:ascii="Calibri" w:hAnsi="Calibri" w:cs="Calibri"/>
          <w:sz w:val="22"/>
          <w:szCs w:val="22"/>
          <w:lang w:val="en-US"/>
        </w:rPr>
      </w:pPr>
      <w:r w:rsidRPr="01E943F4">
        <w:rPr>
          <w:rStyle w:val="normaltextrun"/>
          <w:rFonts w:ascii="Calibri" w:hAnsi="Calibri" w:cs="Calibri"/>
          <w:sz w:val="22"/>
          <w:szCs w:val="22"/>
          <w:lang w:val="en-US"/>
        </w:rPr>
        <w:t xml:space="preserve">Submissions Due by end of day </w:t>
      </w:r>
      <w:r w:rsidRPr="01E943F4">
        <w:rPr>
          <w:rStyle w:val="normaltextrun"/>
          <w:rFonts w:ascii="Calibri" w:hAnsi="Calibri" w:cs="Calibri"/>
          <w:b/>
          <w:bCs/>
          <w:sz w:val="22"/>
          <w:szCs w:val="22"/>
          <w:lang w:val="en-US"/>
        </w:rPr>
        <w:t>Sunday, May 29th 2022</w:t>
      </w:r>
      <w:r w:rsidRPr="01E943F4">
        <w:rPr>
          <w:rStyle w:val="normaltextrun"/>
          <w:rFonts w:ascii="Calibri" w:hAnsi="Calibri" w:cs="Calibri"/>
          <w:sz w:val="22"/>
          <w:szCs w:val="22"/>
          <w:lang w:val="en-US"/>
        </w:rPr>
        <w:t xml:space="preserve">, and in person interview within the first week of June. </w:t>
      </w:r>
    </w:p>
    <w:p w14:paraId="4E2BF585" w14:textId="37F22068" w:rsidR="00C62891" w:rsidRDefault="00C62891" w:rsidP="01E943F4">
      <w:pPr>
        <w:textAlignment w:val="baseline"/>
        <w:rPr>
          <w:rStyle w:val="normaltextrun"/>
          <w:rFonts w:ascii="Calibri" w:hAnsi="Calibri" w:cs="Calibri"/>
          <w:sz w:val="22"/>
          <w:szCs w:val="22"/>
          <w:lang w:val="en-US"/>
        </w:rPr>
      </w:pPr>
    </w:p>
    <w:p w14:paraId="46215AF5" w14:textId="02123885" w:rsidR="00C62891" w:rsidRDefault="01E943F4" w:rsidP="01E943F4">
      <w:pPr>
        <w:textAlignment w:val="baseline"/>
        <w:rPr>
          <w:rStyle w:val="normaltextrun"/>
          <w:rFonts w:ascii="Calibri" w:hAnsi="Calibri" w:cs="Calibri"/>
          <w:sz w:val="22"/>
          <w:szCs w:val="22"/>
          <w:lang w:val="en-US"/>
        </w:rPr>
      </w:pPr>
      <w:r w:rsidRPr="01E943F4">
        <w:rPr>
          <w:rStyle w:val="normaltextrun"/>
          <w:rFonts w:ascii="Calibri" w:hAnsi="Calibri" w:cs="Calibri"/>
          <w:sz w:val="22"/>
          <w:szCs w:val="22"/>
          <w:lang w:val="en-US"/>
        </w:rPr>
        <w:t xml:space="preserve">Please direct your submissions to Dutchess Cayetano, Content Creative Director and Daphne Finlayson, Technical Creative Director at </w:t>
      </w:r>
      <w:hyperlink r:id="rId9" w:history="1">
        <w:r w:rsidRPr="01E943F4">
          <w:rPr>
            <w:rStyle w:val="normaltextrun"/>
            <w:rFonts w:ascii="Calibri" w:hAnsi="Calibri" w:cs="Calibri"/>
            <w:sz w:val="22"/>
            <w:szCs w:val="22"/>
            <w:lang w:val="en-US"/>
          </w:rPr>
          <w:t>dcayetano@rainbowstage.c</w:t>
        </w:r>
        <w:r w:rsidRPr="01E943F4">
          <w:rPr>
            <w:rFonts w:ascii="Calibri" w:hAnsi="Calibri" w:cs="Calibri"/>
            <w:sz w:val="22"/>
            <w:szCs w:val="22"/>
            <w:lang w:val="en-US"/>
          </w:rPr>
          <w:t>a</w:t>
        </w:r>
      </w:hyperlink>
      <w:r w:rsidRPr="01E943F4">
        <w:rPr>
          <w:rStyle w:val="normaltextrun"/>
          <w:rFonts w:ascii="Calibri" w:hAnsi="Calibri" w:cs="Calibri"/>
          <w:sz w:val="22"/>
          <w:szCs w:val="22"/>
          <w:lang w:val="en-US"/>
        </w:rPr>
        <w:t xml:space="preserve"> and </w:t>
      </w:r>
      <w:hyperlink r:id="rId10" w:history="1">
        <w:r w:rsidRPr="01E943F4">
          <w:rPr>
            <w:rStyle w:val="Hyperlink"/>
            <w:rFonts w:ascii="Calibri" w:hAnsi="Calibri" w:cs="Calibri"/>
            <w:sz w:val="22"/>
            <w:szCs w:val="22"/>
            <w:lang w:val="en-US"/>
          </w:rPr>
          <w:t>dfinlayson@rainbowstage.ca</w:t>
        </w:r>
      </w:hyperlink>
      <w:r w:rsidRPr="01E943F4">
        <w:rPr>
          <w:rStyle w:val="normaltextrun"/>
          <w:rFonts w:ascii="Calibri" w:hAnsi="Calibri" w:cs="Calibri"/>
          <w:sz w:val="22"/>
          <w:szCs w:val="22"/>
          <w:lang w:val="en-US"/>
        </w:rPr>
        <w:t xml:space="preserve"> with the Subject line being “RR Host Submission – Your Name.” </w:t>
      </w:r>
    </w:p>
    <w:p w14:paraId="33C0BDDB" w14:textId="7EF70135" w:rsidR="00C62891" w:rsidRDefault="00C62891" w:rsidP="01E943F4">
      <w:pPr>
        <w:textAlignment w:val="baseline"/>
        <w:rPr>
          <w:rStyle w:val="normaltextrun"/>
          <w:rFonts w:ascii="Calibri" w:hAnsi="Calibri" w:cs="Calibri"/>
          <w:sz w:val="22"/>
          <w:szCs w:val="22"/>
          <w:lang w:val="en-US"/>
        </w:rPr>
      </w:pPr>
    </w:p>
    <w:p w14:paraId="19754AF6" w14:textId="48940A2C" w:rsidR="00C62891" w:rsidRDefault="01E943F4" w:rsidP="01E943F4">
      <w:pPr>
        <w:textAlignment w:val="baseline"/>
        <w:rPr>
          <w:rStyle w:val="normaltextrun"/>
          <w:rFonts w:ascii="Calibri" w:hAnsi="Calibri" w:cs="Calibri"/>
          <w:sz w:val="22"/>
          <w:szCs w:val="22"/>
          <w:lang w:val="en-US"/>
        </w:rPr>
      </w:pPr>
      <w:r w:rsidRPr="01E943F4">
        <w:rPr>
          <w:rStyle w:val="normaltextrun"/>
          <w:rFonts w:ascii="Calibri" w:hAnsi="Calibri" w:cs="Calibri"/>
          <w:sz w:val="22"/>
          <w:szCs w:val="22"/>
          <w:lang w:val="en-US"/>
        </w:rPr>
        <w:lastRenderedPageBreak/>
        <w:t>While we thank everyone for their interest, only those selected for an interview will be contacted.</w:t>
      </w:r>
    </w:p>
    <w:p w14:paraId="129F9025" w14:textId="0F8326AF" w:rsidR="00C62891" w:rsidRDefault="00C62891" w:rsidP="01E943F4">
      <w:pPr>
        <w:pStyle w:val="paragraph"/>
        <w:spacing w:before="0" w:beforeAutospacing="0" w:after="0" w:afterAutospacing="0"/>
        <w:textAlignment w:val="baseline"/>
        <w:rPr>
          <w:rStyle w:val="Hyperlink"/>
          <w:rFonts w:ascii="Calibri" w:hAnsi="Calibri" w:cs="Calibri"/>
          <w:sz w:val="22"/>
          <w:szCs w:val="22"/>
          <w:lang w:val="en-US"/>
        </w:rPr>
      </w:pPr>
    </w:p>
    <w:p w14:paraId="2D25BD31" w14:textId="65119822" w:rsidR="00C62891" w:rsidRDefault="01E943F4" w:rsidP="01E943F4">
      <w:pPr>
        <w:pStyle w:val="paragraph"/>
        <w:spacing w:before="0" w:beforeAutospacing="0" w:after="0" w:afterAutospacing="0" w:line="259" w:lineRule="auto"/>
      </w:pPr>
      <w:r w:rsidRPr="01E943F4">
        <w:rPr>
          <w:rStyle w:val="eop"/>
          <w:rFonts w:ascii="Calibri" w:hAnsi="Calibri" w:cs="Calibri"/>
          <w:b/>
          <w:bCs/>
          <w:sz w:val="28"/>
          <w:szCs w:val="28"/>
        </w:rPr>
        <w:t>Reference Links</w:t>
      </w:r>
    </w:p>
    <w:p w14:paraId="220064AE" w14:textId="595E9634" w:rsidR="00C62891" w:rsidRDefault="004D59A0" w:rsidP="01E943F4">
      <w:pPr>
        <w:pStyle w:val="ListParagraph"/>
        <w:numPr>
          <w:ilvl w:val="0"/>
          <w:numId w:val="12"/>
        </w:numPr>
        <w:textAlignment w:val="baseline"/>
        <w:rPr>
          <w:rStyle w:val="normaltextrun"/>
          <w:rFonts w:ascii="Calibri" w:hAnsi="Calibri" w:cs="Calibri"/>
          <w:sz w:val="22"/>
          <w:szCs w:val="22"/>
          <w:lang w:val="en-US"/>
        </w:rPr>
      </w:pPr>
      <w:hyperlink r:id="rId11">
        <w:r w:rsidR="01E943F4" w:rsidRPr="01E943F4">
          <w:rPr>
            <w:rStyle w:val="Hyperlink"/>
            <w:rFonts w:ascii="Calibri" w:hAnsi="Calibri" w:cs="Calibri"/>
            <w:sz w:val="22"/>
            <w:szCs w:val="22"/>
            <w:lang w:val="en-US"/>
          </w:rPr>
          <w:t>https://www.youtube.com/c/SomeGoodNews</w:t>
        </w:r>
      </w:hyperlink>
      <w:r w:rsidR="01E943F4" w:rsidRPr="01E943F4">
        <w:rPr>
          <w:rStyle w:val="normaltextrun"/>
          <w:rFonts w:ascii="Calibri" w:hAnsi="Calibri" w:cs="Calibri"/>
          <w:sz w:val="22"/>
          <w:szCs w:val="22"/>
          <w:lang w:val="en-US"/>
        </w:rPr>
        <w:t xml:space="preserve"> </w:t>
      </w:r>
    </w:p>
    <w:p w14:paraId="5791E34D" w14:textId="1091B401" w:rsidR="00C62891" w:rsidRDefault="004D59A0" w:rsidP="01E943F4">
      <w:pPr>
        <w:pStyle w:val="ListParagraph"/>
        <w:numPr>
          <w:ilvl w:val="0"/>
          <w:numId w:val="12"/>
        </w:numPr>
        <w:textAlignment w:val="baseline"/>
        <w:rPr>
          <w:rStyle w:val="normaltextrun"/>
          <w:rFonts w:ascii="Calibri" w:hAnsi="Calibri" w:cs="Calibri"/>
          <w:sz w:val="22"/>
          <w:szCs w:val="22"/>
          <w:lang w:val="en-US"/>
        </w:rPr>
      </w:pPr>
      <w:hyperlink r:id="rId12">
        <w:r w:rsidR="01E943F4" w:rsidRPr="01E943F4">
          <w:rPr>
            <w:rStyle w:val="Hyperlink"/>
            <w:rFonts w:ascii="Calibri" w:hAnsi="Calibri" w:cs="Calibri"/>
            <w:sz w:val="22"/>
            <w:szCs w:val="22"/>
            <w:lang w:val="en-US"/>
          </w:rPr>
          <w:t>https://www.youtube.com/results?search_query=saturday+night+live+weekend+update</w:t>
        </w:r>
      </w:hyperlink>
      <w:r w:rsidR="01E943F4" w:rsidRPr="01E943F4">
        <w:rPr>
          <w:rStyle w:val="normaltextrun"/>
          <w:rFonts w:ascii="Calibri" w:hAnsi="Calibri" w:cs="Calibri"/>
          <w:sz w:val="22"/>
          <w:szCs w:val="22"/>
          <w:lang w:val="en-US"/>
        </w:rPr>
        <w:t xml:space="preserve"> </w:t>
      </w:r>
    </w:p>
    <w:p w14:paraId="53D91DB9" w14:textId="30AD3C99" w:rsidR="00C62891" w:rsidRDefault="00C62891" w:rsidP="01E943F4">
      <w:pPr>
        <w:pStyle w:val="paragraph"/>
        <w:spacing w:before="0" w:beforeAutospacing="0" w:after="0" w:afterAutospacing="0"/>
        <w:textAlignment w:val="baseline"/>
        <w:rPr>
          <w:rFonts w:ascii="Calibri" w:hAnsi="Calibri" w:cs="Calibri"/>
          <w:sz w:val="22"/>
          <w:szCs w:val="22"/>
        </w:rPr>
      </w:pPr>
    </w:p>
    <w:p w14:paraId="75385CE7" w14:textId="6750C184" w:rsidR="00C62891" w:rsidRDefault="55E90F85" w:rsidP="01E943F4">
      <w:pPr>
        <w:pStyle w:val="paragraph"/>
        <w:spacing w:before="0" w:beforeAutospacing="0" w:after="0" w:afterAutospacing="0"/>
        <w:textAlignment w:val="baseline"/>
        <w:rPr>
          <w:rFonts w:ascii="Segoe UI" w:hAnsi="Segoe UI" w:cs="Segoe UI"/>
          <w:sz w:val="22"/>
          <w:szCs w:val="22"/>
        </w:rPr>
      </w:pPr>
      <w:r w:rsidRPr="01E943F4">
        <w:rPr>
          <w:rStyle w:val="normaltextrun"/>
          <w:rFonts w:ascii="Calibri" w:hAnsi="Calibri" w:cs="Calibri"/>
          <w:b/>
          <w:bCs/>
          <w:sz w:val="28"/>
          <w:szCs w:val="28"/>
          <w:lang w:val="en-US"/>
        </w:rPr>
        <w:t>Additional Information</w:t>
      </w:r>
      <w:r w:rsidRPr="01E943F4">
        <w:rPr>
          <w:rStyle w:val="eop"/>
          <w:rFonts w:ascii="Calibri" w:hAnsi="Calibri" w:cs="Calibri"/>
          <w:sz w:val="28"/>
          <w:szCs w:val="28"/>
        </w:rPr>
        <w:t> </w:t>
      </w:r>
      <w:r w:rsidR="004704A6">
        <w:br/>
      </w:r>
      <w:r w:rsidRPr="01E943F4">
        <w:rPr>
          <w:rStyle w:val="normaltextrun"/>
          <w:rFonts w:ascii="Calibri" w:hAnsi="Calibri" w:cs="Calibri"/>
          <w:sz w:val="22"/>
          <w:szCs w:val="22"/>
          <w:lang w:val="en-US"/>
        </w:rPr>
        <w:t>Rainbow Stage values diversity in its workforce and invites applications from all</w:t>
      </w:r>
      <w:r w:rsidRPr="01E943F4">
        <w:rPr>
          <w:rStyle w:val="apple-converted-space"/>
          <w:rFonts w:ascii="Calibri" w:hAnsi="Calibri" w:cs="Calibri"/>
          <w:sz w:val="22"/>
          <w:szCs w:val="22"/>
          <w:lang w:val="en-US"/>
        </w:rPr>
        <w:t> </w:t>
      </w:r>
      <w:r w:rsidRPr="01E943F4">
        <w:rPr>
          <w:rStyle w:val="normaltextrun"/>
          <w:rFonts w:ascii="Calibri" w:hAnsi="Calibri" w:cs="Calibri"/>
          <w:sz w:val="22"/>
          <w:szCs w:val="22"/>
          <w:lang w:val="en-US"/>
        </w:rPr>
        <w:t>qualified candidates.  If you require accommodation at any stage of the application process, please do not hesitate to make a request.  </w:t>
      </w:r>
      <w:r w:rsidRPr="01E943F4">
        <w:rPr>
          <w:rStyle w:val="eop"/>
          <w:rFonts w:ascii="Calibri" w:hAnsi="Calibri" w:cs="Calibri"/>
          <w:sz w:val="22"/>
          <w:szCs w:val="22"/>
        </w:rPr>
        <w:t> </w:t>
      </w:r>
    </w:p>
    <w:p w14:paraId="51CDE952" w14:textId="77777777" w:rsidR="00C62891" w:rsidRDefault="00C62891" w:rsidP="004704A6">
      <w:pPr>
        <w:pStyle w:val="paragraph"/>
        <w:spacing w:before="0" w:beforeAutospacing="0" w:after="0" w:afterAutospacing="0"/>
        <w:textAlignment w:val="baseline"/>
        <w:rPr>
          <w:rFonts w:ascii="Segoe UI" w:hAnsi="Segoe UI" w:cs="Segoe UI"/>
          <w:sz w:val="22"/>
          <w:szCs w:val="22"/>
        </w:rPr>
      </w:pPr>
    </w:p>
    <w:p w14:paraId="40F6572B" w14:textId="47939E5B" w:rsidR="004704A6" w:rsidRDefault="004704A6" w:rsidP="004704A6">
      <w:pPr>
        <w:pStyle w:val="paragraph"/>
        <w:spacing w:before="0" w:beforeAutospacing="0" w:after="0" w:afterAutospacing="0"/>
        <w:textAlignment w:val="baseline"/>
        <w:rPr>
          <w:rStyle w:val="eop"/>
          <w:rFonts w:ascii="Calibri" w:hAnsi="Calibri" w:cs="Calibri"/>
          <w:sz w:val="22"/>
          <w:szCs w:val="22"/>
        </w:rPr>
      </w:pPr>
      <w:r w:rsidRPr="00C62891">
        <w:rPr>
          <w:rStyle w:val="normaltextrun"/>
          <w:rFonts w:ascii="Calibri" w:hAnsi="Calibri" w:cs="Calibri"/>
          <w:sz w:val="22"/>
          <w:szCs w:val="22"/>
          <w:lang w:val="en-US"/>
        </w:rPr>
        <w:t>We thank all applicants for their interest in Rainbow Stage, however only those selected for further consideration will be contacted.</w:t>
      </w:r>
      <w:r w:rsidRPr="00C62891">
        <w:rPr>
          <w:rStyle w:val="eop"/>
          <w:rFonts w:ascii="Calibri" w:hAnsi="Calibri" w:cs="Calibri"/>
          <w:sz w:val="22"/>
          <w:szCs w:val="22"/>
        </w:rPr>
        <w:t> </w:t>
      </w:r>
    </w:p>
    <w:p w14:paraId="052EDEC8" w14:textId="77777777" w:rsidR="00C62891" w:rsidRPr="00C62891" w:rsidRDefault="00C62891" w:rsidP="004704A6">
      <w:pPr>
        <w:pStyle w:val="paragraph"/>
        <w:spacing w:before="0" w:beforeAutospacing="0" w:after="0" w:afterAutospacing="0"/>
        <w:textAlignment w:val="baseline"/>
        <w:rPr>
          <w:rFonts w:ascii="Segoe UI" w:hAnsi="Segoe UI" w:cs="Segoe UI"/>
          <w:sz w:val="22"/>
          <w:szCs w:val="22"/>
        </w:rPr>
      </w:pPr>
    </w:p>
    <w:p w14:paraId="457AE8A2" w14:textId="77777777" w:rsidR="004704A6" w:rsidRPr="00C62891" w:rsidRDefault="004704A6" w:rsidP="004704A6">
      <w:pPr>
        <w:pStyle w:val="paragraph"/>
        <w:spacing w:before="0" w:beforeAutospacing="0" w:after="0" w:afterAutospacing="0"/>
        <w:textAlignment w:val="baseline"/>
        <w:rPr>
          <w:rFonts w:ascii="Segoe UI" w:hAnsi="Segoe UI" w:cs="Segoe UI"/>
          <w:sz w:val="22"/>
          <w:szCs w:val="22"/>
        </w:rPr>
      </w:pPr>
      <w:r w:rsidRPr="00C62891">
        <w:rPr>
          <w:rStyle w:val="normaltextrun"/>
          <w:rFonts w:ascii="Calibri" w:hAnsi="Calibri" w:cs="Calibri"/>
          <w:color w:val="000000"/>
          <w:sz w:val="22"/>
          <w:szCs w:val="22"/>
          <w:shd w:val="clear" w:color="auto" w:fill="FFFFFF"/>
        </w:rPr>
        <w:t>Rainbow Stage</w:t>
      </w:r>
      <w:r w:rsidRPr="00C62891">
        <w:rPr>
          <w:rStyle w:val="apple-converted-space"/>
          <w:rFonts w:ascii="Calibri" w:hAnsi="Calibri" w:cs="Calibri"/>
          <w:color w:val="000000"/>
          <w:sz w:val="22"/>
          <w:szCs w:val="22"/>
          <w:shd w:val="clear" w:color="auto" w:fill="FFFFFF"/>
        </w:rPr>
        <w:t> </w:t>
      </w:r>
      <w:r w:rsidRPr="00C62891">
        <w:rPr>
          <w:rStyle w:val="normaltextrun"/>
          <w:rFonts w:ascii="Calibri" w:hAnsi="Calibri" w:cs="Calibri"/>
          <w:color w:val="000000"/>
          <w:sz w:val="22"/>
          <w:szCs w:val="22"/>
          <w:shd w:val="clear" w:color="auto" w:fill="FFFFFF"/>
        </w:rPr>
        <w:t>is committed to providing a safe and healthy environment for all individuals working with Rainbow Stage. As a result, Rainbow Stage is implementing additional measures to protect us all from contracting and/or spreading Covid-19.</w:t>
      </w:r>
      <w:r w:rsidRPr="00C62891">
        <w:rPr>
          <w:rStyle w:val="normaltextrun"/>
          <w:rFonts w:ascii="Calibri" w:hAnsi="Calibri" w:cs="Calibri"/>
          <w:b/>
          <w:bCs/>
          <w:color w:val="000000"/>
          <w:sz w:val="22"/>
          <w:szCs w:val="22"/>
          <w:shd w:val="clear" w:color="auto" w:fill="FFFFFF"/>
          <w:lang w:val="en-US"/>
        </w:rPr>
        <w:t> </w:t>
      </w:r>
      <w:r w:rsidRPr="00C62891">
        <w:rPr>
          <w:rStyle w:val="normaltextrun"/>
          <w:rFonts w:ascii="Calibri" w:hAnsi="Calibri" w:cs="Calibri"/>
          <w:b/>
          <w:bCs/>
          <w:color w:val="000000"/>
          <w:sz w:val="22"/>
          <w:szCs w:val="22"/>
          <w:shd w:val="clear" w:color="auto" w:fill="FFFFFF"/>
        </w:rPr>
        <w:t>It is Rainbow Stage’s requirement that all employees hired to commence employment after November 1, 2021 will be fully vaccinated. </w:t>
      </w:r>
      <w:r w:rsidRPr="00C62891">
        <w:rPr>
          <w:rStyle w:val="eop"/>
          <w:rFonts w:ascii="Calibri" w:hAnsi="Calibri" w:cs="Calibri"/>
          <w:color w:val="000000"/>
          <w:sz w:val="22"/>
          <w:szCs w:val="22"/>
        </w:rPr>
        <w:t> </w:t>
      </w:r>
      <w:r w:rsidRPr="00C62891">
        <w:rPr>
          <w:rStyle w:val="eop"/>
          <w:rFonts w:ascii="Calibri" w:hAnsi="Calibri" w:cs="Calibri"/>
          <w:color w:val="000000"/>
          <w:sz w:val="22"/>
          <w:szCs w:val="22"/>
        </w:rPr>
        <w:br/>
      </w:r>
    </w:p>
    <w:p w14:paraId="054D5FDE" w14:textId="6969C2B9" w:rsidR="00C62891" w:rsidRPr="00AB5837" w:rsidRDefault="004704A6" w:rsidP="000E3CA6">
      <w:pPr>
        <w:pStyle w:val="paragraph"/>
        <w:spacing w:before="0" w:beforeAutospacing="0" w:after="0" w:afterAutospacing="0"/>
        <w:textAlignment w:val="baseline"/>
        <w:rPr>
          <w:rFonts w:ascii="Calibri" w:hAnsi="Calibri" w:cs="Calibri"/>
          <w:u w:val="single"/>
        </w:rPr>
      </w:pPr>
      <w:r w:rsidRPr="00C62891">
        <w:rPr>
          <w:rStyle w:val="normaltextrun"/>
          <w:rFonts w:ascii="Calibri" w:hAnsi="Calibri" w:cs="Calibri"/>
          <w:color w:val="000000"/>
          <w:sz w:val="22"/>
          <w:szCs w:val="22"/>
          <w:shd w:val="clear" w:color="auto" w:fill="FFFFFF"/>
        </w:rPr>
        <w:t>Due to the uncertain nature of the Covid-19 pandemic, and no clear end to the pandemic, this Policy will be reviewed by the Board of Rainbow Stage and may be adjusted in the future, in accordance with public health orders and the ongoing evolution of the pandemic. For example, the Board may determine, at a future date, that it is necessary for all onstage and backstage employees to be tested regularly, as well as be fully vaccinated.  </w:t>
      </w:r>
      <w:r w:rsidRPr="00C62891">
        <w:rPr>
          <w:rStyle w:val="normaltextrun"/>
          <w:rFonts w:ascii="Calibri" w:hAnsi="Calibri" w:cs="Calibri"/>
          <w:color w:val="000000"/>
          <w:sz w:val="22"/>
          <w:szCs w:val="22"/>
          <w:shd w:val="clear" w:color="auto" w:fill="FFFFFF"/>
          <w:lang w:val="en-US"/>
        </w:rPr>
        <w:t> </w:t>
      </w:r>
      <w:r>
        <w:rPr>
          <w:rStyle w:val="scxw111667042"/>
          <w:rFonts w:ascii="Calibri" w:hAnsi="Calibri" w:cs="Calibri"/>
          <w:color w:val="000000"/>
          <w:sz w:val="22"/>
          <w:szCs w:val="22"/>
          <w:lang w:val="en-US"/>
        </w:rPr>
        <w:t> </w:t>
      </w:r>
    </w:p>
    <w:p w14:paraId="265C54BD" w14:textId="7E777C63" w:rsidR="004704A6" w:rsidRDefault="004704A6" w:rsidP="004704A6">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8"/>
          <w:szCs w:val="28"/>
        </w:rPr>
        <w:br/>
      </w:r>
      <w:r w:rsidRPr="00C62891">
        <w:rPr>
          <w:rStyle w:val="normaltextrun"/>
          <w:rFonts w:ascii="Calibri" w:hAnsi="Calibri" w:cs="Calibri"/>
          <w:b/>
          <w:bCs/>
          <w:sz w:val="28"/>
          <w:szCs w:val="28"/>
          <w:lang w:val="en-US"/>
        </w:rPr>
        <w:t>Employer Profile</w:t>
      </w:r>
      <w:r>
        <w:rPr>
          <w:rStyle w:val="normaltextrun"/>
          <w:rFonts w:ascii="Calibri" w:hAnsi="Calibri" w:cs="Calibri"/>
          <w:b/>
          <w:bCs/>
          <w:sz w:val="28"/>
          <w:szCs w:val="28"/>
          <w:lang w:val="en-US"/>
        </w:rPr>
        <w:t> </w:t>
      </w:r>
      <w:r>
        <w:rPr>
          <w:rStyle w:val="eop"/>
          <w:rFonts w:ascii="Calibri" w:hAnsi="Calibri" w:cs="Calibri"/>
          <w:sz w:val="28"/>
          <w:szCs w:val="28"/>
        </w:rPr>
        <w:t> </w:t>
      </w:r>
      <w:r>
        <w:rPr>
          <w:rStyle w:val="eop"/>
          <w:rFonts w:ascii="Calibri" w:hAnsi="Calibri" w:cs="Calibri"/>
          <w:sz w:val="28"/>
          <w:szCs w:val="28"/>
        </w:rPr>
        <w:br/>
      </w:r>
      <w:r>
        <w:rPr>
          <w:rStyle w:val="normaltextrun"/>
          <w:rFonts w:ascii="Calibri" w:hAnsi="Calibri" w:cs="Calibri"/>
          <w:sz w:val="22"/>
          <w:szCs w:val="22"/>
          <w:lang w:val="en-US"/>
        </w:rPr>
        <w:t>Rainbow Stage is Canada’s largest, longest-running open-air professional theatre. A not-for-profit charitable arts organization dedicated to the genre of musical theatre, Rainbow Stage’s mission is to produce excellent musical theatre, to develop and support talented Manitoba artists and other theatre professionals, and to foster a diverse and engaged audience through a</w:t>
      </w:r>
      <w:r>
        <w:rPr>
          <w:rStyle w:val="apple-converted-space"/>
          <w:rFonts w:ascii="Calibri" w:hAnsi="Calibri" w:cs="Calibri"/>
          <w:sz w:val="22"/>
          <w:szCs w:val="22"/>
          <w:lang w:val="en-US"/>
        </w:rPr>
        <w:t> </w:t>
      </w:r>
      <w:r>
        <w:rPr>
          <w:rStyle w:val="normaltextrun"/>
          <w:rFonts w:ascii="Calibri" w:hAnsi="Calibri" w:cs="Calibri"/>
          <w:sz w:val="22"/>
          <w:szCs w:val="22"/>
          <w:lang w:val="en-US"/>
        </w:rPr>
        <w:t>shared exploration of the musical theatre arts.</w:t>
      </w:r>
      <w:r>
        <w:rPr>
          <w:rStyle w:val="eop"/>
          <w:rFonts w:ascii="Calibri" w:hAnsi="Calibri" w:cs="Calibri"/>
          <w:sz w:val="22"/>
          <w:szCs w:val="22"/>
        </w:rPr>
        <w:t> </w:t>
      </w:r>
    </w:p>
    <w:p w14:paraId="48EBE635" w14:textId="77777777" w:rsidR="00503923" w:rsidRDefault="00503923" w:rsidP="004704A6">
      <w:pPr>
        <w:pStyle w:val="paragraph"/>
        <w:spacing w:before="0" w:beforeAutospacing="0" w:after="0" w:afterAutospacing="0"/>
        <w:textAlignment w:val="baseline"/>
        <w:rPr>
          <w:rFonts w:ascii="Segoe UI" w:hAnsi="Segoe UI" w:cs="Segoe UI"/>
          <w:sz w:val="18"/>
          <w:szCs w:val="18"/>
        </w:rPr>
      </w:pPr>
    </w:p>
    <w:p w14:paraId="3F2B8C89" w14:textId="1CEB5CD8" w:rsidR="004704A6" w:rsidRDefault="004704A6" w:rsidP="004704A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Rainbow Stage provides Four Pillars of Programming: Education, Outreach, Professional Training and Productions. By connecting our Production pillar to our established Education, Outreach and Professional Training pillars, we have created a bridge for Manitobans as young as 9 years old to begin a journey to a professional career on our stage and behind the scenes.</w:t>
      </w:r>
      <w:r>
        <w:rPr>
          <w:rStyle w:val="eop"/>
          <w:rFonts w:ascii="Calibri" w:hAnsi="Calibri" w:cs="Calibri"/>
          <w:sz w:val="22"/>
          <w:szCs w:val="22"/>
          <w:lang w:val="en-US"/>
        </w:rPr>
        <w:t> </w:t>
      </w:r>
    </w:p>
    <w:p w14:paraId="0C5578EE" w14:textId="77777777" w:rsidR="00503923" w:rsidRDefault="00503923" w:rsidP="004704A6">
      <w:pPr>
        <w:pStyle w:val="paragraph"/>
        <w:spacing w:before="0" w:beforeAutospacing="0" w:after="0" w:afterAutospacing="0"/>
        <w:textAlignment w:val="baseline"/>
        <w:rPr>
          <w:rFonts w:ascii="Segoe UI" w:hAnsi="Segoe UI" w:cs="Segoe UI"/>
          <w:sz w:val="18"/>
          <w:szCs w:val="18"/>
          <w:lang w:val="en-US"/>
        </w:rPr>
      </w:pPr>
    </w:p>
    <w:p w14:paraId="04BB2E41" w14:textId="77777777" w:rsidR="004704A6" w:rsidRDefault="004704A6" w:rsidP="004704A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Rainbow Stage currently operates in three locations in the city of Winnipeg;</w:t>
      </w:r>
      <w:r>
        <w:rPr>
          <w:rStyle w:val="apple-converted-space"/>
          <w:rFonts w:ascii="Calibri" w:hAnsi="Calibri" w:cs="Calibri"/>
          <w:sz w:val="22"/>
          <w:szCs w:val="22"/>
          <w:lang w:val="en-US"/>
        </w:rPr>
        <w:t> </w:t>
      </w:r>
      <w:r>
        <w:rPr>
          <w:rStyle w:val="eop"/>
          <w:rFonts w:ascii="Calibri" w:hAnsi="Calibri" w:cs="Calibri"/>
          <w:sz w:val="22"/>
          <w:szCs w:val="22"/>
          <w:lang w:val="en-US"/>
        </w:rPr>
        <w:t> </w:t>
      </w:r>
    </w:p>
    <w:p w14:paraId="1BEA15DC" w14:textId="77777777" w:rsidR="004704A6" w:rsidRDefault="004704A6" w:rsidP="004704A6">
      <w:pPr>
        <w:pStyle w:val="paragraph"/>
        <w:numPr>
          <w:ilvl w:val="0"/>
          <w:numId w:val="4"/>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Seasonal theatre venue in</w:t>
      </w:r>
      <w:r>
        <w:rPr>
          <w:rStyle w:val="apple-converted-space"/>
          <w:rFonts w:ascii="Calibri" w:hAnsi="Calibri" w:cs="Calibri"/>
          <w:sz w:val="22"/>
          <w:szCs w:val="22"/>
          <w:lang w:val="en-US"/>
        </w:rPr>
        <w:t> </w:t>
      </w:r>
      <w:r>
        <w:rPr>
          <w:rStyle w:val="normaltextrun"/>
          <w:rFonts w:ascii="Calibri" w:hAnsi="Calibri" w:cs="Calibri"/>
          <w:sz w:val="22"/>
          <w:szCs w:val="22"/>
          <w:lang w:val="en-US"/>
        </w:rPr>
        <w:t>Kildonan</w:t>
      </w:r>
      <w:r>
        <w:rPr>
          <w:rStyle w:val="apple-converted-space"/>
          <w:rFonts w:ascii="Calibri" w:hAnsi="Calibri" w:cs="Calibri"/>
          <w:sz w:val="22"/>
          <w:szCs w:val="22"/>
          <w:lang w:val="en-US"/>
        </w:rPr>
        <w:t> </w:t>
      </w:r>
      <w:r>
        <w:rPr>
          <w:rStyle w:val="normaltextrun"/>
          <w:rFonts w:ascii="Calibri" w:hAnsi="Calibri" w:cs="Calibri"/>
          <w:sz w:val="22"/>
          <w:szCs w:val="22"/>
          <w:lang w:val="en-US"/>
        </w:rPr>
        <w:t>Park</w:t>
      </w:r>
      <w:r>
        <w:rPr>
          <w:rStyle w:val="eop"/>
          <w:rFonts w:ascii="Calibri" w:hAnsi="Calibri" w:cs="Calibri"/>
          <w:sz w:val="22"/>
          <w:szCs w:val="22"/>
          <w:lang w:val="en-US"/>
        </w:rPr>
        <w:t> </w:t>
      </w:r>
    </w:p>
    <w:p w14:paraId="7E554CC5" w14:textId="77777777" w:rsidR="004704A6" w:rsidRDefault="004704A6" w:rsidP="004704A6">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Administrative offices on Henderson Hwy</w:t>
      </w:r>
      <w:r>
        <w:rPr>
          <w:rStyle w:val="apple-converted-space"/>
          <w:rFonts w:ascii="Calibri" w:hAnsi="Calibri" w:cs="Calibri"/>
          <w:sz w:val="22"/>
          <w:szCs w:val="22"/>
          <w:lang w:val="en-US"/>
        </w:rPr>
        <w:t> </w:t>
      </w:r>
      <w:r>
        <w:rPr>
          <w:rStyle w:val="eop"/>
          <w:rFonts w:ascii="Calibri" w:hAnsi="Calibri" w:cs="Calibri"/>
          <w:sz w:val="22"/>
          <w:szCs w:val="22"/>
          <w:lang w:val="en-US"/>
        </w:rPr>
        <w:t> </w:t>
      </w:r>
    </w:p>
    <w:p w14:paraId="296F1615" w14:textId="77777777" w:rsidR="004704A6" w:rsidRDefault="004704A6" w:rsidP="004704A6">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Various rental spaces for rehearsals, auditions, and workshops</w:t>
      </w:r>
      <w:r>
        <w:rPr>
          <w:rStyle w:val="eop"/>
          <w:rFonts w:ascii="Calibri" w:hAnsi="Calibri" w:cs="Calibri"/>
          <w:sz w:val="22"/>
          <w:szCs w:val="22"/>
          <w:lang w:val="en-US"/>
        </w:rPr>
        <w:t> </w:t>
      </w:r>
    </w:p>
    <w:p w14:paraId="78106334" w14:textId="77777777" w:rsidR="00503923" w:rsidRDefault="00503923" w:rsidP="004704A6">
      <w:pPr>
        <w:pStyle w:val="paragraph"/>
        <w:spacing w:before="0" w:beforeAutospacing="0" w:after="0" w:afterAutospacing="0"/>
        <w:textAlignment w:val="baseline"/>
        <w:rPr>
          <w:rStyle w:val="normaltextrun"/>
          <w:rFonts w:ascii="Calibri" w:hAnsi="Calibri" w:cs="Calibri"/>
          <w:sz w:val="22"/>
          <w:szCs w:val="22"/>
          <w:lang w:val="en-US"/>
        </w:rPr>
      </w:pPr>
    </w:p>
    <w:p w14:paraId="25AEE87D" w14:textId="460CE740" w:rsidR="004704A6" w:rsidRDefault="004704A6" w:rsidP="004704A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Looking to the future, the City of Winnipeg has committed 3 million dollars (to be matched) to renovate and renew Rainbow Stage as it develops a vision to bring the theatre in the 21st Century. The vision for this endeavor encompasses:</w:t>
      </w:r>
      <w:r>
        <w:rPr>
          <w:rStyle w:val="eop"/>
          <w:rFonts w:ascii="Calibri" w:hAnsi="Calibri" w:cs="Calibri"/>
          <w:sz w:val="22"/>
          <w:szCs w:val="22"/>
          <w:lang w:val="en-US"/>
        </w:rPr>
        <w:t> </w:t>
      </w:r>
    </w:p>
    <w:p w14:paraId="4219DA7A" w14:textId="77777777" w:rsidR="004704A6" w:rsidRDefault="004704A6" w:rsidP="004704A6">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Ensuring the accessibility/safety for our patrons, contract workers and employees </w:t>
      </w:r>
      <w:r>
        <w:rPr>
          <w:rStyle w:val="eop"/>
          <w:rFonts w:ascii="Calibri" w:hAnsi="Calibri" w:cs="Calibri"/>
          <w:sz w:val="22"/>
          <w:szCs w:val="22"/>
          <w:lang w:val="en-US"/>
        </w:rPr>
        <w:t> </w:t>
      </w:r>
    </w:p>
    <w:p w14:paraId="74DF56B4" w14:textId="77777777" w:rsidR="004704A6" w:rsidRDefault="004704A6" w:rsidP="004704A6">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centralization of our operations (administration, auditions, rehearsals, education);</w:t>
      </w:r>
      <w:r>
        <w:rPr>
          <w:rStyle w:val="eop"/>
          <w:rFonts w:ascii="Calibri" w:hAnsi="Calibri" w:cs="Calibri"/>
          <w:sz w:val="22"/>
          <w:szCs w:val="22"/>
          <w:lang w:val="en-US"/>
        </w:rPr>
        <w:t> </w:t>
      </w:r>
    </w:p>
    <w:p w14:paraId="370E362C" w14:textId="77777777" w:rsidR="004704A6" w:rsidRDefault="004704A6" w:rsidP="004704A6">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building of an all-season rehearsal hall/second playing space;</w:t>
      </w:r>
      <w:r>
        <w:rPr>
          <w:rStyle w:val="eop"/>
          <w:rFonts w:ascii="Calibri" w:hAnsi="Calibri" w:cs="Calibri"/>
          <w:sz w:val="22"/>
          <w:szCs w:val="22"/>
          <w:lang w:val="en-US"/>
        </w:rPr>
        <w:t> </w:t>
      </w:r>
    </w:p>
    <w:p w14:paraId="3740F659" w14:textId="77777777" w:rsidR="004704A6" w:rsidRDefault="004704A6" w:rsidP="004704A6">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renovation of some existing spaces for all-season activity and accessibility;</w:t>
      </w:r>
      <w:r>
        <w:rPr>
          <w:rStyle w:val="eop"/>
          <w:rFonts w:ascii="Calibri" w:hAnsi="Calibri" w:cs="Calibri"/>
          <w:sz w:val="22"/>
          <w:szCs w:val="22"/>
          <w:lang w:val="en-US"/>
        </w:rPr>
        <w:t> </w:t>
      </w:r>
    </w:p>
    <w:p w14:paraId="52378F4B" w14:textId="77777777" w:rsidR="004704A6" w:rsidRDefault="004704A6" w:rsidP="004704A6">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development of year-round programming (education, outreach, and new work);</w:t>
      </w:r>
      <w:r>
        <w:rPr>
          <w:rStyle w:val="eop"/>
          <w:rFonts w:ascii="Calibri" w:hAnsi="Calibri" w:cs="Calibri"/>
          <w:sz w:val="22"/>
          <w:szCs w:val="22"/>
          <w:lang w:val="en-US"/>
        </w:rPr>
        <w:t> </w:t>
      </w:r>
    </w:p>
    <w:p w14:paraId="38811DB8" w14:textId="77777777" w:rsidR="004704A6" w:rsidRDefault="004704A6" w:rsidP="004704A6">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The exploration of practices that will foster and promote environmental stewardship.</w:t>
      </w:r>
      <w:r>
        <w:rPr>
          <w:rStyle w:val="eop"/>
          <w:rFonts w:ascii="Calibri" w:hAnsi="Calibri" w:cs="Calibri"/>
          <w:sz w:val="22"/>
          <w:szCs w:val="22"/>
          <w:lang w:val="en-US"/>
        </w:rPr>
        <w:t> </w:t>
      </w:r>
    </w:p>
    <w:p w14:paraId="42F4219F" w14:textId="77777777" w:rsidR="00503923" w:rsidRDefault="00503923" w:rsidP="004704A6">
      <w:pPr>
        <w:pStyle w:val="paragraph"/>
        <w:spacing w:before="0" w:beforeAutospacing="0" w:after="0" w:afterAutospacing="0"/>
        <w:textAlignment w:val="baseline"/>
        <w:rPr>
          <w:rStyle w:val="normaltextrun"/>
          <w:rFonts w:ascii="Calibri" w:hAnsi="Calibri" w:cs="Calibri"/>
          <w:sz w:val="22"/>
          <w:szCs w:val="22"/>
          <w:lang w:val="en-US"/>
        </w:rPr>
      </w:pPr>
    </w:p>
    <w:p w14:paraId="791EFC63" w14:textId="2ABAA32F" w:rsidR="004704A6" w:rsidRPr="00503923" w:rsidRDefault="004704A6" w:rsidP="0050392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As we enter a new strategic plan in the coming year and as we work toward our 75th anniversary in 2029, we have our sights set on continuing to improve the company’s artistic and cultural vision in order to properly serve Manitobans for many years to come.</w:t>
      </w:r>
      <w:r>
        <w:rPr>
          <w:rStyle w:val="eop"/>
          <w:rFonts w:ascii="Calibri" w:hAnsi="Calibri" w:cs="Calibri"/>
          <w:sz w:val="22"/>
          <w:szCs w:val="22"/>
          <w:lang w:val="en-US"/>
        </w:rPr>
        <w:t> </w:t>
      </w:r>
    </w:p>
    <w:sectPr w:rsidR="004704A6" w:rsidRPr="00503923" w:rsidSect="0056588C">
      <w:pgSz w:w="12240" w:h="15840"/>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5D716D" w16cex:dateUtc="2022-05-12T21:14:08.006Z"/>
  <w16cex:commentExtensible w16cex:durableId="1DBFB889" w16cex:dateUtc="2022-05-13T03:54:18.565Z"/>
  <w16cex:commentExtensible w16cex:durableId="54528F33" w16cex:dateUtc="2022-05-17T18:27:46.229Z"/>
  <w16cex:commentExtensible w16cex:durableId="74D7AB65" w16cex:dateUtc="2022-05-17T18:36:36.626Z"/>
</w16cex:commentsExtensible>
</file>

<file path=word/commentsIds.xml><?xml version="1.0" encoding="utf-8"?>
<w16cid:commentsIds xmlns:mc="http://schemas.openxmlformats.org/markup-compatibility/2006" xmlns:w16cid="http://schemas.microsoft.com/office/word/2016/wordml/cid" mc:Ignorable="w16cid">
  <w16cid:commentId w16cid:paraId="02C8A369" w16cid:durableId="375D716D"/>
  <w16cid:commentId w16cid:paraId="09B55EAD" w16cid:durableId="1DBFB889"/>
  <w16cid:commentId w16cid:paraId="6B86D86D" w16cid:durableId="54528F33"/>
  <w16cid:commentId w16cid:paraId="29280D22" w16cid:durableId="74D7AB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E544B"/>
    <w:multiLevelType w:val="multilevel"/>
    <w:tmpl w:val="03D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0495E"/>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D68B1"/>
    <w:multiLevelType w:val="multilevel"/>
    <w:tmpl w:val="2E5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52287"/>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F5D01"/>
    <w:multiLevelType w:val="multilevel"/>
    <w:tmpl w:val="7FD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D7F6B"/>
    <w:multiLevelType w:val="multilevel"/>
    <w:tmpl w:val="EF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F4617"/>
    <w:multiLevelType w:val="hybridMultilevel"/>
    <w:tmpl w:val="3CF85F00"/>
    <w:lvl w:ilvl="0" w:tplc="EB801692">
      <w:start w:val="1"/>
      <w:numFmt w:val="bullet"/>
      <w:lvlText w:val=""/>
      <w:lvlJc w:val="left"/>
      <w:pPr>
        <w:ind w:left="720" w:hanging="360"/>
      </w:pPr>
      <w:rPr>
        <w:rFonts w:ascii="Symbol" w:hAnsi="Symbol" w:hint="default"/>
      </w:rPr>
    </w:lvl>
    <w:lvl w:ilvl="1" w:tplc="4CCEED96">
      <w:start w:val="1"/>
      <w:numFmt w:val="bullet"/>
      <w:lvlText w:val="o"/>
      <w:lvlJc w:val="left"/>
      <w:pPr>
        <w:ind w:left="1440" w:hanging="360"/>
      </w:pPr>
      <w:rPr>
        <w:rFonts w:ascii="Courier New" w:hAnsi="Courier New" w:hint="default"/>
      </w:rPr>
    </w:lvl>
    <w:lvl w:ilvl="2" w:tplc="3F1C8068">
      <w:start w:val="1"/>
      <w:numFmt w:val="bullet"/>
      <w:lvlText w:val=""/>
      <w:lvlJc w:val="left"/>
      <w:pPr>
        <w:ind w:left="2160" w:hanging="360"/>
      </w:pPr>
      <w:rPr>
        <w:rFonts w:ascii="Wingdings" w:hAnsi="Wingdings" w:hint="default"/>
      </w:rPr>
    </w:lvl>
    <w:lvl w:ilvl="3" w:tplc="8522F25C">
      <w:start w:val="1"/>
      <w:numFmt w:val="bullet"/>
      <w:lvlText w:val=""/>
      <w:lvlJc w:val="left"/>
      <w:pPr>
        <w:ind w:left="2880" w:hanging="360"/>
      </w:pPr>
      <w:rPr>
        <w:rFonts w:ascii="Symbol" w:hAnsi="Symbol" w:hint="default"/>
      </w:rPr>
    </w:lvl>
    <w:lvl w:ilvl="4" w:tplc="5ED457B6">
      <w:start w:val="1"/>
      <w:numFmt w:val="bullet"/>
      <w:lvlText w:val="o"/>
      <w:lvlJc w:val="left"/>
      <w:pPr>
        <w:ind w:left="3600" w:hanging="360"/>
      </w:pPr>
      <w:rPr>
        <w:rFonts w:ascii="Courier New" w:hAnsi="Courier New" w:hint="default"/>
      </w:rPr>
    </w:lvl>
    <w:lvl w:ilvl="5" w:tplc="728E2548">
      <w:start w:val="1"/>
      <w:numFmt w:val="bullet"/>
      <w:lvlText w:val=""/>
      <w:lvlJc w:val="left"/>
      <w:pPr>
        <w:ind w:left="4320" w:hanging="360"/>
      </w:pPr>
      <w:rPr>
        <w:rFonts w:ascii="Wingdings" w:hAnsi="Wingdings" w:hint="default"/>
      </w:rPr>
    </w:lvl>
    <w:lvl w:ilvl="6" w:tplc="AA1A1DC2">
      <w:start w:val="1"/>
      <w:numFmt w:val="bullet"/>
      <w:lvlText w:val=""/>
      <w:lvlJc w:val="left"/>
      <w:pPr>
        <w:ind w:left="5040" w:hanging="360"/>
      </w:pPr>
      <w:rPr>
        <w:rFonts w:ascii="Symbol" w:hAnsi="Symbol" w:hint="default"/>
      </w:rPr>
    </w:lvl>
    <w:lvl w:ilvl="7" w:tplc="0764DFB2">
      <w:start w:val="1"/>
      <w:numFmt w:val="bullet"/>
      <w:lvlText w:val="o"/>
      <w:lvlJc w:val="left"/>
      <w:pPr>
        <w:ind w:left="5760" w:hanging="360"/>
      </w:pPr>
      <w:rPr>
        <w:rFonts w:ascii="Courier New" w:hAnsi="Courier New" w:hint="default"/>
      </w:rPr>
    </w:lvl>
    <w:lvl w:ilvl="8" w:tplc="70B67A98">
      <w:start w:val="1"/>
      <w:numFmt w:val="bullet"/>
      <w:lvlText w:val=""/>
      <w:lvlJc w:val="left"/>
      <w:pPr>
        <w:ind w:left="6480" w:hanging="360"/>
      </w:pPr>
      <w:rPr>
        <w:rFonts w:ascii="Wingdings" w:hAnsi="Wingdings" w:hint="default"/>
      </w:rPr>
    </w:lvl>
  </w:abstractNum>
  <w:abstractNum w:abstractNumId="8" w15:restartNumberingAfterBreak="0">
    <w:nsid w:val="3621539B"/>
    <w:multiLevelType w:val="multilevel"/>
    <w:tmpl w:val="322E9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5637D"/>
    <w:multiLevelType w:val="multilevel"/>
    <w:tmpl w:val="E2AA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B13D0B"/>
    <w:multiLevelType w:val="multilevel"/>
    <w:tmpl w:val="2020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A6876"/>
    <w:multiLevelType w:val="hybridMultilevel"/>
    <w:tmpl w:val="972AA632"/>
    <w:lvl w:ilvl="0" w:tplc="334EC6E6">
      <w:start w:val="1"/>
      <w:numFmt w:val="bullet"/>
      <w:lvlText w:val=""/>
      <w:lvlJc w:val="left"/>
      <w:pPr>
        <w:tabs>
          <w:tab w:val="num" w:pos="720"/>
        </w:tabs>
        <w:ind w:left="720" w:hanging="360"/>
      </w:pPr>
      <w:rPr>
        <w:rFonts w:ascii="Symbol" w:hAnsi="Symbol" w:hint="default"/>
        <w:sz w:val="20"/>
      </w:rPr>
    </w:lvl>
    <w:lvl w:ilvl="1" w:tplc="21B810B8" w:tentative="1">
      <w:start w:val="1"/>
      <w:numFmt w:val="bullet"/>
      <w:lvlText w:val=""/>
      <w:lvlJc w:val="left"/>
      <w:pPr>
        <w:tabs>
          <w:tab w:val="num" w:pos="1440"/>
        </w:tabs>
        <w:ind w:left="1440" w:hanging="360"/>
      </w:pPr>
      <w:rPr>
        <w:rFonts w:ascii="Symbol" w:hAnsi="Symbol" w:hint="default"/>
        <w:sz w:val="20"/>
      </w:rPr>
    </w:lvl>
    <w:lvl w:ilvl="2" w:tplc="AA4A6CB0" w:tentative="1">
      <w:start w:val="1"/>
      <w:numFmt w:val="bullet"/>
      <w:lvlText w:val=""/>
      <w:lvlJc w:val="left"/>
      <w:pPr>
        <w:tabs>
          <w:tab w:val="num" w:pos="2160"/>
        </w:tabs>
        <w:ind w:left="2160" w:hanging="360"/>
      </w:pPr>
      <w:rPr>
        <w:rFonts w:ascii="Symbol" w:hAnsi="Symbol" w:hint="default"/>
        <w:sz w:val="20"/>
      </w:rPr>
    </w:lvl>
    <w:lvl w:ilvl="3" w:tplc="18A4B65C" w:tentative="1">
      <w:start w:val="1"/>
      <w:numFmt w:val="bullet"/>
      <w:lvlText w:val=""/>
      <w:lvlJc w:val="left"/>
      <w:pPr>
        <w:tabs>
          <w:tab w:val="num" w:pos="2880"/>
        </w:tabs>
        <w:ind w:left="2880" w:hanging="360"/>
      </w:pPr>
      <w:rPr>
        <w:rFonts w:ascii="Symbol" w:hAnsi="Symbol" w:hint="default"/>
        <w:sz w:val="20"/>
      </w:rPr>
    </w:lvl>
    <w:lvl w:ilvl="4" w:tplc="8F4CBFE0" w:tentative="1">
      <w:start w:val="1"/>
      <w:numFmt w:val="bullet"/>
      <w:lvlText w:val=""/>
      <w:lvlJc w:val="left"/>
      <w:pPr>
        <w:tabs>
          <w:tab w:val="num" w:pos="3600"/>
        </w:tabs>
        <w:ind w:left="3600" w:hanging="360"/>
      </w:pPr>
      <w:rPr>
        <w:rFonts w:ascii="Symbol" w:hAnsi="Symbol" w:hint="default"/>
        <w:sz w:val="20"/>
      </w:rPr>
    </w:lvl>
    <w:lvl w:ilvl="5" w:tplc="972E5F3A" w:tentative="1">
      <w:start w:val="1"/>
      <w:numFmt w:val="bullet"/>
      <w:lvlText w:val=""/>
      <w:lvlJc w:val="left"/>
      <w:pPr>
        <w:tabs>
          <w:tab w:val="num" w:pos="4320"/>
        </w:tabs>
        <w:ind w:left="4320" w:hanging="360"/>
      </w:pPr>
      <w:rPr>
        <w:rFonts w:ascii="Symbol" w:hAnsi="Symbol" w:hint="default"/>
        <w:sz w:val="20"/>
      </w:rPr>
    </w:lvl>
    <w:lvl w:ilvl="6" w:tplc="BFE8C35C" w:tentative="1">
      <w:start w:val="1"/>
      <w:numFmt w:val="bullet"/>
      <w:lvlText w:val=""/>
      <w:lvlJc w:val="left"/>
      <w:pPr>
        <w:tabs>
          <w:tab w:val="num" w:pos="5040"/>
        </w:tabs>
        <w:ind w:left="5040" w:hanging="360"/>
      </w:pPr>
      <w:rPr>
        <w:rFonts w:ascii="Symbol" w:hAnsi="Symbol" w:hint="default"/>
        <w:sz w:val="20"/>
      </w:rPr>
    </w:lvl>
    <w:lvl w:ilvl="7" w:tplc="3FB6B20C" w:tentative="1">
      <w:start w:val="1"/>
      <w:numFmt w:val="bullet"/>
      <w:lvlText w:val=""/>
      <w:lvlJc w:val="left"/>
      <w:pPr>
        <w:tabs>
          <w:tab w:val="num" w:pos="5760"/>
        </w:tabs>
        <w:ind w:left="5760" w:hanging="360"/>
      </w:pPr>
      <w:rPr>
        <w:rFonts w:ascii="Symbol" w:hAnsi="Symbol" w:hint="default"/>
        <w:sz w:val="20"/>
      </w:rPr>
    </w:lvl>
    <w:lvl w:ilvl="8" w:tplc="EBA483E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363167"/>
    <w:multiLevelType w:val="multilevel"/>
    <w:tmpl w:val="0FD6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36F73"/>
    <w:multiLevelType w:val="multilevel"/>
    <w:tmpl w:val="2D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F726E9"/>
    <w:multiLevelType w:val="multilevel"/>
    <w:tmpl w:val="D55A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461DF7"/>
    <w:multiLevelType w:val="hybridMultilevel"/>
    <w:tmpl w:val="9C0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86854"/>
    <w:multiLevelType w:val="hybridMultilevel"/>
    <w:tmpl w:val="5D6665EC"/>
    <w:lvl w:ilvl="0" w:tplc="8480AFF0">
      <w:start w:val="1"/>
      <w:numFmt w:val="bullet"/>
      <w:lvlText w:val=""/>
      <w:lvlJc w:val="left"/>
      <w:pPr>
        <w:ind w:left="720" w:hanging="360"/>
      </w:pPr>
      <w:rPr>
        <w:rFonts w:ascii="Symbol" w:hAnsi="Symbol" w:hint="default"/>
      </w:rPr>
    </w:lvl>
    <w:lvl w:ilvl="1" w:tplc="178A6578">
      <w:start w:val="1"/>
      <w:numFmt w:val="bullet"/>
      <w:lvlText w:val="o"/>
      <w:lvlJc w:val="left"/>
      <w:pPr>
        <w:ind w:left="1440" w:hanging="360"/>
      </w:pPr>
      <w:rPr>
        <w:rFonts w:ascii="Courier New" w:hAnsi="Courier New" w:hint="default"/>
      </w:rPr>
    </w:lvl>
    <w:lvl w:ilvl="2" w:tplc="3FAC2C50">
      <w:start w:val="1"/>
      <w:numFmt w:val="bullet"/>
      <w:lvlText w:val=""/>
      <w:lvlJc w:val="left"/>
      <w:pPr>
        <w:ind w:left="2160" w:hanging="360"/>
      </w:pPr>
      <w:rPr>
        <w:rFonts w:ascii="Wingdings" w:hAnsi="Wingdings" w:hint="default"/>
      </w:rPr>
    </w:lvl>
    <w:lvl w:ilvl="3" w:tplc="7764CC66">
      <w:start w:val="1"/>
      <w:numFmt w:val="bullet"/>
      <w:lvlText w:val=""/>
      <w:lvlJc w:val="left"/>
      <w:pPr>
        <w:ind w:left="2880" w:hanging="360"/>
      </w:pPr>
      <w:rPr>
        <w:rFonts w:ascii="Symbol" w:hAnsi="Symbol" w:hint="default"/>
      </w:rPr>
    </w:lvl>
    <w:lvl w:ilvl="4" w:tplc="10200DC2">
      <w:start w:val="1"/>
      <w:numFmt w:val="bullet"/>
      <w:lvlText w:val="o"/>
      <w:lvlJc w:val="left"/>
      <w:pPr>
        <w:ind w:left="3600" w:hanging="360"/>
      </w:pPr>
      <w:rPr>
        <w:rFonts w:ascii="Courier New" w:hAnsi="Courier New" w:hint="default"/>
      </w:rPr>
    </w:lvl>
    <w:lvl w:ilvl="5" w:tplc="177C3EDA">
      <w:start w:val="1"/>
      <w:numFmt w:val="bullet"/>
      <w:lvlText w:val=""/>
      <w:lvlJc w:val="left"/>
      <w:pPr>
        <w:ind w:left="4320" w:hanging="360"/>
      </w:pPr>
      <w:rPr>
        <w:rFonts w:ascii="Wingdings" w:hAnsi="Wingdings" w:hint="default"/>
      </w:rPr>
    </w:lvl>
    <w:lvl w:ilvl="6" w:tplc="A028B37E">
      <w:start w:val="1"/>
      <w:numFmt w:val="bullet"/>
      <w:lvlText w:val=""/>
      <w:lvlJc w:val="left"/>
      <w:pPr>
        <w:ind w:left="5040" w:hanging="360"/>
      </w:pPr>
      <w:rPr>
        <w:rFonts w:ascii="Symbol" w:hAnsi="Symbol" w:hint="default"/>
      </w:rPr>
    </w:lvl>
    <w:lvl w:ilvl="7" w:tplc="5D04B986">
      <w:start w:val="1"/>
      <w:numFmt w:val="bullet"/>
      <w:lvlText w:val="o"/>
      <w:lvlJc w:val="left"/>
      <w:pPr>
        <w:ind w:left="5760" w:hanging="360"/>
      </w:pPr>
      <w:rPr>
        <w:rFonts w:ascii="Courier New" w:hAnsi="Courier New" w:hint="default"/>
      </w:rPr>
    </w:lvl>
    <w:lvl w:ilvl="8" w:tplc="DA428F60">
      <w:start w:val="1"/>
      <w:numFmt w:val="bullet"/>
      <w:lvlText w:val=""/>
      <w:lvlJc w:val="left"/>
      <w:pPr>
        <w:ind w:left="6480" w:hanging="360"/>
      </w:pPr>
      <w:rPr>
        <w:rFonts w:ascii="Wingdings" w:hAnsi="Wingdings" w:hint="default"/>
      </w:rPr>
    </w:lvl>
  </w:abstractNum>
  <w:abstractNum w:abstractNumId="17" w15:restartNumberingAfterBreak="0">
    <w:nsid w:val="5F057F28"/>
    <w:multiLevelType w:val="multilevel"/>
    <w:tmpl w:val="FB3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085C18"/>
    <w:multiLevelType w:val="multilevel"/>
    <w:tmpl w:val="C2581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81DA7"/>
    <w:multiLevelType w:val="hybridMultilevel"/>
    <w:tmpl w:val="6CC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742BC"/>
    <w:multiLevelType w:val="hybridMultilevel"/>
    <w:tmpl w:val="C40820D4"/>
    <w:lvl w:ilvl="0" w:tplc="A684ACE6">
      <w:start w:val="1"/>
      <w:numFmt w:val="bullet"/>
      <w:lvlText w:val=""/>
      <w:lvlJc w:val="left"/>
      <w:pPr>
        <w:ind w:left="720" w:hanging="360"/>
      </w:pPr>
      <w:rPr>
        <w:rFonts w:ascii="Symbol" w:hAnsi="Symbol" w:hint="default"/>
      </w:rPr>
    </w:lvl>
    <w:lvl w:ilvl="1" w:tplc="73144146">
      <w:start w:val="1"/>
      <w:numFmt w:val="bullet"/>
      <w:lvlText w:val="o"/>
      <w:lvlJc w:val="left"/>
      <w:pPr>
        <w:ind w:left="1440" w:hanging="360"/>
      </w:pPr>
      <w:rPr>
        <w:rFonts w:ascii="Courier New" w:hAnsi="Courier New" w:hint="default"/>
      </w:rPr>
    </w:lvl>
    <w:lvl w:ilvl="2" w:tplc="8310985C">
      <w:start w:val="1"/>
      <w:numFmt w:val="bullet"/>
      <w:lvlText w:val=""/>
      <w:lvlJc w:val="left"/>
      <w:pPr>
        <w:ind w:left="2160" w:hanging="360"/>
      </w:pPr>
      <w:rPr>
        <w:rFonts w:ascii="Wingdings" w:hAnsi="Wingdings" w:hint="default"/>
      </w:rPr>
    </w:lvl>
    <w:lvl w:ilvl="3" w:tplc="783297BC">
      <w:start w:val="1"/>
      <w:numFmt w:val="bullet"/>
      <w:lvlText w:val=""/>
      <w:lvlJc w:val="left"/>
      <w:pPr>
        <w:ind w:left="2880" w:hanging="360"/>
      </w:pPr>
      <w:rPr>
        <w:rFonts w:ascii="Symbol" w:hAnsi="Symbol" w:hint="default"/>
      </w:rPr>
    </w:lvl>
    <w:lvl w:ilvl="4" w:tplc="93C456D8">
      <w:start w:val="1"/>
      <w:numFmt w:val="bullet"/>
      <w:lvlText w:val="o"/>
      <w:lvlJc w:val="left"/>
      <w:pPr>
        <w:ind w:left="3600" w:hanging="360"/>
      </w:pPr>
      <w:rPr>
        <w:rFonts w:ascii="Courier New" w:hAnsi="Courier New" w:hint="default"/>
      </w:rPr>
    </w:lvl>
    <w:lvl w:ilvl="5" w:tplc="F4ECB6D2">
      <w:start w:val="1"/>
      <w:numFmt w:val="bullet"/>
      <w:lvlText w:val=""/>
      <w:lvlJc w:val="left"/>
      <w:pPr>
        <w:ind w:left="4320" w:hanging="360"/>
      </w:pPr>
      <w:rPr>
        <w:rFonts w:ascii="Wingdings" w:hAnsi="Wingdings" w:hint="default"/>
      </w:rPr>
    </w:lvl>
    <w:lvl w:ilvl="6" w:tplc="1D50E96E">
      <w:start w:val="1"/>
      <w:numFmt w:val="bullet"/>
      <w:lvlText w:val=""/>
      <w:lvlJc w:val="left"/>
      <w:pPr>
        <w:ind w:left="5040" w:hanging="360"/>
      </w:pPr>
      <w:rPr>
        <w:rFonts w:ascii="Symbol" w:hAnsi="Symbol" w:hint="default"/>
      </w:rPr>
    </w:lvl>
    <w:lvl w:ilvl="7" w:tplc="DC28ACC8">
      <w:start w:val="1"/>
      <w:numFmt w:val="bullet"/>
      <w:lvlText w:val="o"/>
      <w:lvlJc w:val="left"/>
      <w:pPr>
        <w:ind w:left="5760" w:hanging="360"/>
      </w:pPr>
      <w:rPr>
        <w:rFonts w:ascii="Courier New" w:hAnsi="Courier New" w:hint="default"/>
      </w:rPr>
    </w:lvl>
    <w:lvl w:ilvl="8" w:tplc="034E0FF2">
      <w:start w:val="1"/>
      <w:numFmt w:val="bullet"/>
      <w:lvlText w:val=""/>
      <w:lvlJc w:val="left"/>
      <w:pPr>
        <w:ind w:left="6480" w:hanging="360"/>
      </w:pPr>
      <w:rPr>
        <w:rFonts w:ascii="Wingdings" w:hAnsi="Wingdings" w:hint="default"/>
      </w:rPr>
    </w:lvl>
  </w:abstractNum>
  <w:abstractNum w:abstractNumId="21" w15:restartNumberingAfterBreak="0">
    <w:nsid w:val="7507579A"/>
    <w:multiLevelType w:val="multilevel"/>
    <w:tmpl w:val="05D4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996CD2"/>
    <w:multiLevelType w:val="hybridMultilevel"/>
    <w:tmpl w:val="E65E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12"/>
  </w:num>
  <w:num w:numId="5">
    <w:abstractNumId w:val="18"/>
  </w:num>
  <w:num w:numId="6">
    <w:abstractNumId w:val="8"/>
  </w:num>
  <w:num w:numId="7">
    <w:abstractNumId w:val="3"/>
  </w:num>
  <w:num w:numId="8">
    <w:abstractNumId w:val="2"/>
  </w:num>
  <w:num w:numId="9">
    <w:abstractNumId w:val="4"/>
  </w:num>
  <w:num w:numId="10">
    <w:abstractNumId w:val="13"/>
  </w:num>
  <w:num w:numId="11">
    <w:abstractNumId w:val="0"/>
  </w:num>
  <w:num w:numId="12">
    <w:abstractNumId w:val="11"/>
  </w:num>
  <w:num w:numId="13">
    <w:abstractNumId w:val="17"/>
  </w:num>
  <w:num w:numId="14">
    <w:abstractNumId w:val="21"/>
  </w:num>
  <w:num w:numId="15">
    <w:abstractNumId w:val="9"/>
  </w:num>
  <w:num w:numId="16">
    <w:abstractNumId w:val="5"/>
  </w:num>
  <w:num w:numId="17">
    <w:abstractNumId w:val="14"/>
  </w:num>
  <w:num w:numId="18">
    <w:abstractNumId w:val="1"/>
  </w:num>
  <w:num w:numId="19">
    <w:abstractNumId w:val="6"/>
  </w:num>
  <w:num w:numId="20">
    <w:abstractNumId w:val="10"/>
  </w:num>
  <w:num w:numId="21">
    <w:abstractNumId w:val="15"/>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A6"/>
    <w:rsid w:val="0004199E"/>
    <w:rsid w:val="00096DEE"/>
    <w:rsid w:val="000A0B6C"/>
    <w:rsid w:val="000D77EB"/>
    <w:rsid w:val="000E3CA6"/>
    <w:rsid w:val="000F640B"/>
    <w:rsid w:val="00136C7A"/>
    <w:rsid w:val="00142ABA"/>
    <w:rsid w:val="00155477"/>
    <w:rsid w:val="001721AC"/>
    <w:rsid w:val="00187147"/>
    <w:rsid w:val="001A44EA"/>
    <w:rsid w:val="00223B68"/>
    <w:rsid w:val="002419B4"/>
    <w:rsid w:val="002B3104"/>
    <w:rsid w:val="00346607"/>
    <w:rsid w:val="0035361B"/>
    <w:rsid w:val="0036421D"/>
    <w:rsid w:val="003947D4"/>
    <w:rsid w:val="003A3263"/>
    <w:rsid w:val="00434A81"/>
    <w:rsid w:val="004704A6"/>
    <w:rsid w:val="0047367A"/>
    <w:rsid w:val="00497C6C"/>
    <w:rsid w:val="004A3AC7"/>
    <w:rsid w:val="004C0FB5"/>
    <w:rsid w:val="004D0CC0"/>
    <w:rsid w:val="004D4CE3"/>
    <w:rsid w:val="004D59A0"/>
    <w:rsid w:val="004D7393"/>
    <w:rsid w:val="004E19F7"/>
    <w:rsid w:val="004F32DC"/>
    <w:rsid w:val="00503923"/>
    <w:rsid w:val="00566C78"/>
    <w:rsid w:val="005A2597"/>
    <w:rsid w:val="005A6D05"/>
    <w:rsid w:val="005D0D57"/>
    <w:rsid w:val="005F668D"/>
    <w:rsid w:val="00600051"/>
    <w:rsid w:val="006037A0"/>
    <w:rsid w:val="00621E8F"/>
    <w:rsid w:val="00697A45"/>
    <w:rsid w:val="00725D0E"/>
    <w:rsid w:val="007435F5"/>
    <w:rsid w:val="00764D54"/>
    <w:rsid w:val="0080081B"/>
    <w:rsid w:val="00802706"/>
    <w:rsid w:val="00803B19"/>
    <w:rsid w:val="00892113"/>
    <w:rsid w:val="008B52B9"/>
    <w:rsid w:val="008E121C"/>
    <w:rsid w:val="008F2521"/>
    <w:rsid w:val="00966C47"/>
    <w:rsid w:val="00A51864"/>
    <w:rsid w:val="00AB5837"/>
    <w:rsid w:val="00B1861A"/>
    <w:rsid w:val="00B53672"/>
    <w:rsid w:val="00B83FAE"/>
    <w:rsid w:val="00BD6EDC"/>
    <w:rsid w:val="00C414F1"/>
    <w:rsid w:val="00C62891"/>
    <w:rsid w:val="00C80C6D"/>
    <w:rsid w:val="00C84726"/>
    <w:rsid w:val="00CA4D5B"/>
    <w:rsid w:val="00CD1F94"/>
    <w:rsid w:val="00CF08D2"/>
    <w:rsid w:val="00CF0C2C"/>
    <w:rsid w:val="00D360C8"/>
    <w:rsid w:val="00D45350"/>
    <w:rsid w:val="00D756E3"/>
    <w:rsid w:val="00DA1B8E"/>
    <w:rsid w:val="00DD2DF7"/>
    <w:rsid w:val="00DF56F0"/>
    <w:rsid w:val="00E66E5B"/>
    <w:rsid w:val="00EA6559"/>
    <w:rsid w:val="00EB1547"/>
    <w:rsid w:val="00ED755B"/>
    <w:rsid w:val="00EE43D4"/>
    <w:rsid w:val="00EF2C12"/>
    <w:rsid w:val="00F01BCD"/>
    <w:rsid w:val="00F27A3B"/>
    <w:rsid w:val="00F544A4"/>
    <w:rsid w:val="00F6260A"/>
    <w:rsid w:val="00F7375A"/>
    <w:rsid w:val="00F75213"/>
    <w:rsid w:val="00F904D8"/>
    <w:rsid w:val="00F90BFB"/>
    <w:rsid w:val="00F94AA0"/>
    <w:rsid w:val="00F96945"/>
    <w:rsid w:val="00FB3B0B"/>
    <w:rsid w:val="00FC4E33"/>
    <w:rsid w:val="00FC65CF"/>
    <w:rsid w:val="00FD6171"/>
    <w:rsid w:val="01E943F4"/>
    <w:rsid w:val="023DF0E3"/>
    <w:rsid w:val="02A85D78"/>
    <w:rsid w:val="05F7DB04"/>
    <w:rsid w:val="065C7A7F"/>
    <w:rsid w:val="06BF0519"/>
    <w:rsid w:val="06E6C5C0"/>
    <w:rsid w:val="07079F41"/>
    <w:rsid w:val="07BBC92C"/>
    <w:rsid w:val="0827262E"/>
    <w:rsid w:val="08BC7508"/>
    <w:rsid w:val="0981D9B3"/>
    <w:rsid w:val="09A0938C"/>
    <w:rsid w:val="09D48A3C"/>
    <w:rsid w:val="0A0C0367"/>
    <w:rsid w:val="0A584569"/>
    <w:rsid w:val="0A790042"/>
    <w:rsid w:val="0A9012EF"/>
    <w:rsid w:val="0B5EC6F0"/>
    <w:rsid w:val="0C0C2562"/>
    <w:rsid w:val="0C29684A"/>
    <w:rsid w:val="0CB97A75"/>
    <w:rsid w:val="0DFC1E17"/>
    <w:rsid w:val="0FD8D256"/>
    <w:rsid w:val="104E20C6"/>
    <w:rsid w:val="10754023"/>
    <w:rsid w:val="10A87962"/>
    <w:rsid w:val="10C66E28"/>
    <w:rsid w:val="121683F7"/>
    <w:rsid w:val="12DA0254"/>
    <w:rsid w:val="130E498D"/>
    <w:rsid w:val="130F939C"/>
    <w:rsid w:val="13CC06DB"/>
    <w:rsid w:val="14FC0907"/>
    <w:rsid w:val="151234F2"/>
    <w:rsid w:val="157F7C36"/>
    <w:rsid w:val="15C92482"/>
    <w:rsid w:val="16F0B8C0"/>
    <w:rsid w:val="17086A29"/>
    <w:rsid w:val="1892FFB3"/>
    <w:rsid w:val="19F6F4E5"/>
    <w:rsid w:val="1A971192"/>
    <w:rsid w:val="1AC09261"/>
    <w:rsid w:val="1AE265AB"/>
    <w:rsid w:val="1B88F2B0"/>
    <w:rsid w:val="1B92C546"/>
    <w:rsid w:val="1BBDF063"/>
    <w:rsid w:val="1D2E95A7"/>
    <w:rsid w:val="1DF04116"/>
    <w:rsid w:val="203F1A29"/>
    <w:rsid w:val="21173E79"/>
    <w:rsid w:val="213C5D4B"/>
    <w:rsid w:val="21496830"/>
    <w:rsid w:val="217E6666"/>
    <w:rsid w:val="2180BCC2"/>
    <w:rsid w:val="223B319C"/>
    <w:rsid w:val="225505E8"/>
    <w:rsid w:val="2470843B"/>
    <w:rsid w:val="24C57C0F"/>
    <w:rsid w:val="253E4175"/>
    <w:rsid w:val="25AB8F1E"/>
    <w:rsid w:val="263B0588"/>
    <w:rsid w:val="2776E586"/>
    <w:rsid w:val="288E91B1"/>
    <w:rsid w:val="29DE034C"/>
    <w:rsid w:val="2A2737AC"/>
    <w:rsid w:val="2C0F2287"/>
    <w:rsid w:val="2C9EF5EA"/>
    <w:rsid w:val="2CC2124F"/>
    <w:rsid w:val="2D27742C"/>
    <w:rsid w:val="2F45AA84"/>
    <w:rsid w:val="2FBD6E4F"/>
    <w:rsid w:val="31145FD4"/>
    <w:rsid w:val="31593EB0"/>
    <w:rsid w:val="3174B70F"/>
    <w:rsid w:val="317BF5F7"/>
    <w:rsid w:val="31C65FE9"/>
    <w:rsid w:val="32164584"/>
    <w:rsid w:val="3490DF72"/>
    <w:rsid w:val="34B21345"/>
    <w:rsid w:val="350E3F60"/>
    <w:rsid w:val="352EB238"/>
    <w:rsid w:val="35E59D98"/>
    <w:rsid w:val="36482832"/>
    <w:rsid w:val="36559109"/>
    <w:rsid w:val="369A516C"/>
    <w:rsid w:val="3744EC45"/>
    <w:rsid w:val="38E09B61"/>
    <w:rsid w:val="3AC58706"/>
    <w:rsid w:val="3B2D5F68"/>
    <w:rsid w:val="3B7D38E3"/>
    <w:rsid w:val="3C99A770"/>
    <w:rsid w:val="3D749B33"/>
    <w:rsid w:val="3ECB9448"/>
    <w:rsid w:val="3F5D1CB5"/>
    <w:rsid w:val="404CEB60"/>
    <w:rsid w:val="40F8ED16"/>
    <w:rsid w:val="4152D56F"/>
    <w:rsid w:val="41EBF91D"/>
    <w:rsid w:val="4276259A"/>
    <w:rsid w:val="42EEA5D0"/>
    <w:rsid w:val="42FBFC1C"/>
    <w:rsid w:val="43354384"/>
    <w:rsid w:val="44F6C398"/>
    <w:rsid w:val="45283934"/>
    <w:rsid w:val="45B72F1A"/>
    <w:rsid w:val="45FED8B6"/>
    <w:rsid w:val="4802AE0D"/>
    <w:rsid w:val="4C54F1DD"/>
    <w:rsid w:val="4C7A8FBA"/>
    <w:rsid w:val="4D583F19"/>
    <w:rsid w:val="4DD4134E"/>
    <w:rsid w:val="4DF59870"/>
    <w:rsid w:val="4E3DEB34"/>
    <w:rsid w:val="4EEDE628"/>
    <w:rsid w:val="4F6DA363"/>
    <w:rsid w:val="4FD63125"/>
    <w:rsid w:val="504C8CB1"/>
    <w:rsid w:val="51B20AEA"/>
    <w:rsid w:val="522586EA"/>
    <w:rsid w:val="52827746"/>
    <w:rsid w:val="528353F1"/>
    <w:rsid w:val="52F7E4E1"/>
    <w:rsid w:val="54CDE75D"/>
    <w:rsid w:val="551875F0"/>
    <w:rsid w:val="55E90F85"/>
    <w:rsid w:val="56C51C7E"/>
    <w:rsid w:val="56F24CD4"/>
    <w:rsid w:val="57A09FF2"/>
    <w:rsid w:val="57E1430A"/>
    <w:rsid w:val="5848FA1B"/>
    <w:rsid w:val="589E0314"/>
    <w:rsid w:val="5AE731E7"/>
    <w:rsid w:val="5B18E3CC"/>
    <w:rsid w:val="5C0EF0A6"/>
    <w:rsid w:val="5CE1A2E1"/>
    <w:rsid w:val="5D0DC640"/>
    <w:rsid w:val="5D7087F2"/>
    <w:rsid w:val="5E7D7342"/>
    <w:rsid w:val="61051910"/>
    <w:rsid w:val="6147F513"/>
    <w:rsid w:val="61EAA021"/>
    <w:rsid w:val="6203C87E"/>
    <w:rsid w:val="62A5C4FC"/>
    <w:rsid w:val="6350E465"/>
    <w:rsid w:val="6388AF7A"/>
    <w:rsid w:val="63B68558"/>
    <w:rsid w:val="641A028B"/>
    <w:rsid w:val="64616622"/>
    <w:rsid w:val="648DD4F7"/>
    <w:rsid w:val="66670E69"/>
    <w:rsid w:val="67EF7613"/>
    <w:rsid w:val="6830217F"/>
    <w:rsid w:val="688862E4"/>
    <w:rsid w:val="688D3916"/>
    <w:rsid w:val="69FBA74E"/>
    <w:rsid w:val="6A159A27"/>
    <w:rsid w:val="6A6DD1CB"/>
    <w:rsid w:val="6D053EAC"/>
    <w:rsid w:val="6D710C7F"/>
    <w:rsid w:val="6DB5F744"/>
    <w:rsid w:val="6E481028"/>
    <w:rsid w:val="6EC7A7F1"/>
    <w:rsid w:val="70732F6C"/>
    <w:rsid w:val="71DB08D8"/>
    <w:rsid w:val="71F799A8"/>
    <w:rsid w:val="72526514"/>
    <w:rsid w:val="7288AAC3"/>
    <w:rsid w:val="72B2ECBF"/>
    <w:rsid w:val="739B1914"/>
    <w:rsid w:val="75405233"/>
    <w:rsid w:val="755293C1"/>
    <w:rsid w:val="75C04B85"/>
    <w:rsid w:val="77009C13"/>
    <w:rsid w:val="77279698"/>
    <w:rsid w:val="786A8BF7"/>
    <w:rsid w:val="78F5E621"/>
    <w:rsid w:val="79666E43"/>
    <w:rsid w:val="7983E12B"/>
    <w:rsid w:val="7A3CAB46"/>
    <w:rsid w:val="7AB0E449"/>
    <w:rsid w:val="7B60DF3D"/>
    <w:rsid w:val="7C39E249"/>
    <w:rsid w:val="7C9E0F05"/>
    <w:rsid w:val="7D4B6418"/>
    <w:rsid w:val="7D9F65BD"/>
    <w:rsid w:val="7DA8EDC2"/>
    <w:rsid w:val="7DE8850B"/>
    <w:rsid w:val="7DF945A4"/>
    <w:rsid w:val="7E692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671"/>
  <w15:chartTrackingRefBased/>
  <w15:docId w15:val="{D1EAF07E-7BF0-E941-B678-4AD60A17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04A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4704A6"/>
  </w:style>
  <w:style w:type="character" w:customStyle="1" w:styleId="normaltextrun">
    <w:name w:val="normaltextrun"/>
    <w:basedOn w:val="DefaultParagraphFont"/>
    <w:rsid w:val="004704A6"/>
  </w:style>
  <w:style w:type="character" w:customStyle="1" w:styleId="scxw111667042">
    <w:name w:val="scxw111667042"/>
    <w:basedOn w:val="DefaultParagraphFont"/>
    <w:rsid w:val="004704A6"/>
  </w:style>
  <w:style w:type="character" w:customStyle="1" w:styleId="apple-converted-space">
    <w:name w:val="apple-converted-space"/>
    <w:basedOn w:val="DefaultParagraphFont"/>
    <w:rsid w:val="004704A6"/>
  </w:style>
  <w:style w:type="paragraph" w:styleId="ListParagraph">
    <w:name w:val="List Paragraph"/>
    <w:basedOn w:val="Normal"/>
    <w:uiPriority w:val="34"/>
    <w:qFormat/>
    <w:rsid w:val="004D0CC0"/>
    <w:pPr>
      <w:ind w:left="720"/>
      <w:contextualSpacing/>
    </w:pPr>
  </w:style>
  <w:style w:type="character" w:styleId="Hyperlink">
    <w:name w:val="Hyperlink"/>
    <w:basedOn w:val="DefaultParagraphFont"/>
    <w:uiPriority w:val="99"/>
    <w:unhideWhenUsed/>
    <w:rsid w:val="00434A81"/>
    <w:rPr>
      <w:color w:val="0563C1" w:themeColor="hyperlink"/>
      <w:u w:val="single"/>
    </w:rPr>
  </w:style>
  <w:style w:type="paragraph" w:styleId="Revision">
    <w:name w:val="Revision"/>
    <w:hidden/>
    <w:uiPriority w:val="99"/>
    <w:semiHidden/>
    <w:rsid w:val="00CF0C2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59A0"/>
    <w:rPr>
      <w:b/>
      <w:bCs/>
    </w:rPr>
  </w:style>
  <w:style w:type="character" w:customStyle="1" w:styleId="CommentSubjectChar">
    <w:name w:val="Comment Subject Char"/>
    <w:basedOn w:val="CommentTextChar"/>
    <w:link w:val="CommentSubject"/>
    <w:uiPriority w:val="99"/>
    <w:semiHidden/>
    <w:rsid w:val="004D5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61599">
      <w:bodyDiv w:val="1"/>
      <w:marLeft w:val="0"/>
      <w:marRight w:val="0"/>
      <w:marTop w:val="0"/>
      <w:marBottom w:val="0"/>
      <w:divBdr>
        <w:top w:val="none" w:sz="0" w:space="0" w:color="auto"/>
        <w:left w:val="none" w:sz="0" w:space="0" w:color="auto"/>
        <w:bottom w:val="none" w:sz="0" w:space="0" w:color="auto"/>
        <w:right w:val="none" w:sz="0" w:space="0" w:color="auto"/>
      </w:divBdr>
    </w:div>
    <w:div w:id="1040940234">
      <w:bodyDiv w:val="1"/>
      <w:marLeft w:val="0"/>
      <w:marRight w:val="0"/>
      <w:marTop w:val="0"/>
      <w:marBottom w:val="0"/>
      <w:divBdr>
        <w:top w:val="none" w:sz="0" w:space="0" w:color="auto"/>
        <w:left w:val="none" w:sz="0" w:space="0" w:color="auto"/>
        <w:bottom w:val="none" w:sz="0" w:space="0" w:color="auto"/>
        <w:right w:val="none" w:sz="0" w:space="0" w:color="auto"/>
      </w:divBdr>
    </w:div>
    <w:div w:id="1977562231">
      <w:bodyDiv w:val="1"/>
      <w:marLeft w:val="0"/>
      <w:marRight w:val="0"/>
      <w:marTop w:val="0"/>
      <w:marBottom w:val="0"/>
      <w:divBdr>
        <w:top w:val="none" w:sz="0" w:space="0" w:color="auto"/>
        <w:left w:val="none" w:sz="0" w:space="0" w:color="auto"/>
        <w:bottom w:val="none" w:sz="0" w:space="0" w:color="auto"/>
        <w:right w:val="none" w:sz="0" w:space="0" w:color="auto"/>
      </w:divBdr>
      <w:divsChild>
        <w:div w:id="1920405004">
          <w:marLeft w:val="0"/>
          <w:marRight w:val="0"/>
          <w:marTop w:val="0"/>
          <w:marBottom w:val="0"/>
          <w:divBdr>
            <w:top w:val="none" w:sz="0" w:space="0" w:color="auto"/>
            <w:left w:val="none" w:sz="0" w:space="0" w:color="auto"/>
            <w:bottom w:val="none" w:sz="0" w:space="0" w:color="auto"/>
            <w:right w:val="none" w:sz="0" w:space="0" w:color="auto"/>
          </w:divBdr>
          <w:divsChild>
            <w:div w:id="649792605">
              <w:marLeft w:val="0"/>
              <w:marRight w:val="0"/>
              <w:marTop w:val="0"/>
              <w:marBottom w:val="0"/>
              <w:divBdr>
                <w:top w:val="none" w:sz="0" w:space="0" w:color="auto"/>
                <w:left w:val="none" w:sz="0" w:space="0" w:color="auto"/>
                <w:bottom w:val="none" w:sz="0" w:space="0" w:color="auto"/>
                <w:right w:val="none" w:sz="0" w:space="0" w:color="auto"/>
              </w:divBdr>
            </w:div>
            <w:div w:id="1221018998">
              <w:marLeft w:val="0"/>
              <w:marRight w:val="0"/>
              <w:marTop w:val="0"/>
              <w:marBottom w:val="0"/>
              <w:divBdr>
                <w:top w:val="none" w:sz="0" w:space="0" w:color="auto"/>
                <w:left w:val="none" w:sz="0" w:space="0" w:color="auto"/>
                <w:bottom w:val="none" w:sz="0" w:space="0" w:color="auto"/>
                <w:right w:val="none" w:sz="0" w:space="0" w:color="auto"/>
              </w:divBdr>
            </w:div>
            <w:div w:id="1885945256">
              <w:marLeft w:val="0"/>
              <w:marRight w:val="0"/>
              <w:marTop w:val="0"/>
              <w:marBottom w:val="0"/>
              <w:divBdr>
                <w:top w:val="none" w:sz="0" w:space="0" w:color="auto"/>
                <w:left w:val="none" w:sz="0" w:space="0" w:color="auto"/>
                <w:bottom w:val="none" w:sz="0" w:space="0" w:color="auto"/>
                <w:right w:val="none" w:sz="0" w:space="0" w:color="auto"/>
              </w:divBdr>
            </w:div>
          </w:divsChild>
        </w:div>
        <w:div w:id="615405872">
          <w:marLeft w:val="0"/>
          <w:marRight w:val="0"/>
          <w:marTop w:val="0"/>
          <w:marBottom w:val="0"/>
          <w:divBdr>
            <w:top w:val="none" w:sz="0" w:space="0" w:color="auto"/>
            <w:left w:val="none" w:sz="0" w:space="0" w:color="auto"/>
            <w:bottom w:val="none" w:sz="0" w:space="0" w:color="auto"/>
            <w:right w:val="none" w:sz="0" w:space="0" w:color="auto"/>
          </w:divBdr>
          <w:divsChild>
            <w:div w:id="300692053">
              <w:marLeft w:val="0"/>
              <w:marRight w:val="0"/>
              <w:marTop w:val="0"/>
              <w:marBottom w:val="0"/>
              <w:divBdr>
                <w:top w:val="none" w:sz="0" w:space="0" w:color="auto"/>
                <w:left w:val="none" w:sz="0" w:space="0" w:color="auto"/>
                <w:bottom w:val="none" w:sz="0" w:space="0" w:color="auto"/>
                <w:right w:val="none" w:sz="0" w:space="0" w:color="auto"/>
              </w:divBdr>
            </w:div>
            <w:div w:id="32074499">
              <w:marLeft w:val="0"/>
              <w:marRight w:val="0"/>
              <w:marTop w:val="0"/>
              <w:marBottom w:val="0"/>
              <w:divBdr>
                <w:top w:val="none" w:sz="0" w:space="0" w:color="auto"/>
                <w:left w:val="none" w:sz="0" w:space="0" w:color="auto"/>
                <w:bottom w:val="none" w:sz="0" w:space="0" w:color="auto"/>
                <w:right w:val="none" w:sz="0" w:space="0" w:color="auto"/>
              </w:divBdr>
            </w:div>
            <w:div w:id="1826969451">
              <w:marLeft w:val="0"/>
              <w:marRight w:val="0"/>
              <w:marTop w:val="0"/>
              <w:marBottom w:val="0"/>
              <w:divBdr>
                <w:top w:val="none" w:sz="0" w:space="0" w:color="auto"/>
                <w:left w:val="none" w:sz="0" w:space="0" w:color="auto"/>
                <w:bottom w:val="none" w:sz="0" w:space="0" w:color="auto"/>
                <w:right w:val="none" w:sz="0" w:space="0" w:color="auto"/>
              </w:divBdr>
            </w:div>
            <w:div w:id="1180002756">
              <w:marLeft w:val="0"/>
              <w:marRight w:val="0"/>
              <w:marTop w:val="0"/>
              <w:marBottom w:val="0"/>
              <w:divBdr>
                <w:top w:val="none" w:sz="0" w:space="0" w:color="auto"/>
                <w:left w:val="none" w:sz="0" w:space="0" w:color="auto"/>
                <w:bottom w:val="none" w:sz="0" w:space="0" w:color="auto"/>
                <w:right w:val="none" w:sz="0" w:space="0" w:color="auto"/>
              </w:divBdr>
            </w:div>
            <w:div w:id="1221937488">
              <w:marLeft w:val="0"/>
              <w:marRight w:val="0"/>
              <w:marTop w:val="0"/>
              <w:marBottom w:val="0"/>
              <w:divBdr>
                <w:top w:val="none" w:sz="0" w:space="0" w:color="auto"/>
                <w:left w:val="none" w:sz="0" w:space="0" w:color="auto"/>
                <w:bottom w:val="none" w:sz="0" w:space="0" w:color="auto"/>
                <w:right w:val="none" w:sz="0" w:space="0" w:color="auto"/>
              </w:divBdr>
            </w:div>
          </w:divsChild>
        </w:div>
        <w:div w:id="1974171489">
          <w:marLeft w:val="0"/>
          <w:marRight w:val="0"/>
          <w:marTop w:val="0"/>
          <w:marBottom w:val="0"/>
          <w:divBdr>
            <w:top w:val="none" w:sz="0" w:space="0" w:color="auto"/>
            <w:left w:val="none" w:sz="0" w:space="0" w:color="auto"/>
            <w:bottom w:val="none" w:sz="0" w:space="0" w:color="auto"/>
            <w:right w:val="none" w:sz="0" w:space="0" w:color="auto"/>
          </w:divBdr>
          <w:divsChild>
            <w:div w:id="1912302118">
              <w:marLeft w:val="0"/>
              <w:marRight w:val="0"/>
              <w:marTop w:val="0"/>
              <w:marBottom w:val="0"/>
              <w:divBdr>
                <w:top w:val="none" w:sz="0" w:space="0" w:color="auto"/>
                <w:left w:val="none" w:sz="0" w:space="0" w:color="auto"/>
                <w:bottom w:val="none" w:sz="0" w:space="0" w:color="auto"/>
                <w:right w:val="none" w:sz="0" w:space="0" w:color="auto"/>
              </w:divBdr>
            </w:div>
            <w:div w:id="1685403405">
              <w:marLeft w:val="0"/>
              <w:marRight w:val="0"/>
              <w:marTop w:val="0"/>
              <w:marBottom w:val="0"/>
              <w:divBdr>
                <w:top w:val="none" w:sz="0" w:space="0" w:color="auto"/>
                <w:left w:val="none" w:sz="0" w:space="0" w:color="auto"/>
                <w:bottom w:val="none" w:sz="0" w:space="0" w:color="auto"/>
                <w:right w:val="none" w:sz="0" w:space="0" w:color="auto"/>
              </w:divBdr>
            </w:div>
          </w:divsChild>
        </w:div>
        <w:div w:id="1552225401">
          <w:marLeft w:val="0"/>
          <w:marRight w:val="0"/>
          <w:marTop w:val="0"/>
          <w:marBottom w:val="0"/>
          <w:divBdr>
            <w:top w:val="none" w:sz="0" w:space="0" w:color="auto"/>
            <w:left w:val="none" w:sz="0" w:space="0" w:color="auto"/>
            <w:bottom w:val="none" w:sz="0" w:space="0" w:color="auto"/>
            <w:right w:val="none" w:sz="0" w:space="0" w:color="auto"/>
          </w:divBdr>
          <w:divsChild>
            <w:div w:id="1625772715">
              <w:marLeft w:val="0"/>
              <w:marRight w:val="0"/>
              <w:marTop w:val="0"/>
              <w:marBottom w:val="0"/>
              <w:divBdr>
                <w:top w:val="none" w:sz="0" w:space="0" w:color="auto"/>
                <w:left w:val="none" w:sz="0" w:space="0" w:color="auto"/>
                <w:bottom w:val="none" w:sz="0" w:space="0" w:color="auto"/>
                <w:right w:val="none" w:sz="0" w:space="0" w:color="auto"/>
              </w:divBdr>
            </w:div>
            <w:div w:id="203366668">
              <w:marLeft w:val="0"/>
              <w:marRight w:val="0"/>
              <w:marTop w:val="0"/>
              <w:marBottom w:val="0"/>
              <w:divBdr>
                <w:top w:val="none" w:sz="0" w:space="0" w:color="auto"/>
                <w:left w:val="none" w:sz="0" w:space="0" w:color="auto"/>
                <w:bottom w:val="none" w:sz="0" w:space="0" w:color="auto"/>
                <w:right w:val="none" w:sz="0" w:space="0" w:color="auto"/>
              </w:divBdr>
            </w:div>
            <w:div w:id="1671174348">
              <w:marLeft w:val="0"/>
              <w:marRight w:val="0"/>
              <w:marTop w:val="0"/>
              <w:marBottom w:val="0"/>
              <w:divBdr>
                <w:top w:val="none" w:sz="0" w:space="0" w:color="auto"/>
                <w:left w:val="none" w:sz="0" w:space="0" w:color="auto"/>
                <w:bottom w:val="none" w:sz="0" w:space="0" w:color="auto"/>
                <w:right w:val="none" w:sz="0" w:space="0" w:color="auto"/>
              </w:divBdr>
            </w:div>
            <w:div w:id="910694080">
              <w:marLeft w:val="0"/>
              <w:marRight w:val="0"/>
              <w:marTop w:val="0"/>
              <w:marBottom w:val="0"/>
              <w:divBdr>
                <w:top w:val="none" w:sz="0" w:space="0" w:color="auto"/>
                <w:left w:val="none" w:sz="0" w:space="0" w:color="auto"/>
                <w:bottom w:val="none" w:sz="0" w:space="0" w:color="auto"/>
                <w:right w:val="none" w:sz="0" w:space="0" w:color="auto"/>
              </w:divBdr>
            </w:div>
          </w:divsChild>
        </w:div>
        <w:div w:id="328873383">
          <w:marLeft w:val="0"/>
          <w:marRight w:val="0"/>
          <w:marTop w:val="0"/>
          <w:marBottom w:val="0"/>
          <w:divBdr>
            <w:top w:val="none" w:sz="0" w:space="0" w:color="auto"/>
            <w:left w:val="none" w:sz="0" w:space="0" w:color="auto"/>
            <w:bottom w:val="none" w:sz="0" w:space="0" w:color="auto"/>
            <w:right w:val="none" w:sz="0" w:space="0" w:color="auto"/>
          </w:divBdr>
          <w:divsChild>
            <w:div w:id="799806903">
              <w:marLeft w:val="0"/>
              <w:marRight w:val="0"/>
              <w:marTop w:val="0"/>
              <w:marBottom w:val="0"/>
              <w:divBdr>
                <w:top w:val="none" w:sz="0" w:space="0" w:color="auto"/>
                <w:left w:val="none" w:sz="0" w:space="0" w:color="auto"/>
                <w:bottom w:val="none" w:sz="0" w:space="0" w:color="auto"/>
                <w:right w:val="none" w:sz="0" w:space="0" w:color="auto"/>
              </w:divBdr>
            </w:div>
          </w:divsChild>
        </w:div>
        <w:div w:id="584607112">
          <w:marLeft w:val="0"/>
          <w:marRight w:val="0"/>
          <w:marTop w:val="0"/>
          <w:marBottom w:val="0"/>
          <w:divBdr>
            <w:top w:val="none" w:sz="0" w:space="0" w:color="auto"/>
            <w:left w:val="none" w:sz="0" w:space="0" w:color="auto"/>
            <w:bottom w:val="none" w:sz="0" w:space="0" w:color="auto"/>
            <w:right w:val="none" w:sz="0" w:space="0" w:color="auto"/>
          </w:divBdr>
          <w:divsChild>
            <w:div w:id="1702171595">
              <w:marLeft w:val="0"/>
              <w:marRight w:val="0"/>
              <w:marTop w:val="0"/>
              <w:marBottom w:val="0"/>
              <w:divBdr>
                <w:top w:val="none" w:sz="0" w:space="0" w:color="auto"/>
                <w:left w:val="none" w:sz="0" w:space="0" w:color="auto"/>
                <w:bottom w:val="none" w:sz="0" w:space="0" w:color="auto"/>
                <w:right w:val="none" w:sz="0" w:space="0" w:color="auto"/>
              </w:divBdr>
            </w:div>
            <w:div w:id="1581408367">
              <w:marLeft w:val="0"/>
              <w:marRight w:val="0"/>
              <w:marTop w:val="0"/>
              <w:marBottom w:val="0"/>
              <w:divBdr>
                <w:top w:val="none" w:sz="0" w:space="0" w:color="auto"/>
                <w:left w:val="none" w:sz="0" w:space="0" w:color="auto"/>
                <w:bottom w:val="none" w:sz="0" w:space="0" w:color="auto"/>
                <w:right w:val="none" w:sz="0" w:space="0" w:color="auto"/>
              </w:divBdr>
            </w:div>
            <w:div w:id="119954569">
              <w:marLeft w:val="0"/>
              <w:marRight w:val="0"/>
              <w:marTop w:val="0"/>
              <w:marBottom w:val="0"/>
              <w:divBdr>
                <w:top w:val="none" w:sz="0" w:space="0" w:color="auto"/>
                <w:left w:val="none" w:sz="0" w:space="0" w:color="auto"/>
                <w:bottom w:val="none" w:sz="0" w:space="0" w:color="auto"/>
                <w:right w:val="none" w:sz="0" w:space="0" w:color="auto"/>
              </w:divBdr>
            </w:div>
          </w:divsChild>
        </w:div>
        <w:div w:id="892499292">
          <w:marLeft w:val="0"/>
          <w:marRight w:val="0"/>
          <w:marTop w:val="0"/>
          <w:marBottom w:val="0"/>
          <w:divBdr>
            <w:top w:val="none" w:sz="0" w:space="0" w:color="auto"/>
            <w:left w:val="none" w:sz="0" w:space="0" w:color="auto"/>
            <w:bottom w:val="none" w:sz="0" w:space="0" w:color="auto"/>
            <w:right w:val="none" w:sz="0" w:space="0" w:color="auto"/>
          </w:divBdr>
          <w:divsChild>
            <w:div w:id="1616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6e2126a2a2744a03"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youtube.com/results?search_query=saturday+night+live+weekend+upd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SomeGoodNews" TargetMode="External"/><Relationship Id="rId5" Type="http://schemas.openxmlformats.org/officeDocument/2006/relationships/styles" Target="styles.xml"/><Relationship Id="rId10" Type="http://schemas.openxmlformats.org/officeDocument/2006/relationships/hyperlink" Target="mailto:dfinlayson@rainbowstage.ca" TargetMode="External"/><Relationship Id="R371ebbbf69ce4e4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mailto:dcayetano@rainbowstag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6d11af-ff09-4af1-a941-edebe9a1d4d0">
      <Terms xmlns="http://schemas.microsoft.com/office/infopath/2007/PartnerControls"/>
    </lcf76f155ced4ddcb4097134ff3c332f>
    <TaxCatchAll xmlns="987f8038-7150-4a6c-89e2-a2b4345e84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C02B5239D1744B6DBC47104EC6640" ma:contentTypeVersion="17" ma:contentTypeDescription="Create a new document." ma:contentTypeScope="" ma:versionID="0908ad20619774c93b0ca4b0f729d996">
  <xsd:schema xmlns:xsd="http://www.w3.org/2001/XMLSchema" xmlns:xs="http://www.w3.org/2001/XMLSchema" xmlns:p="http://schemas.microsoft.com/office/2006/metadata/properties" xmlns:ns2="e36d11af-ff09-4af1-a941-edebe9a1d4d0" xmlns:ns3="987f8038-7150-4a6c-89e2-a2b4345e84ce" targetNamespace="http://schemas.microsoft.com/office/2006/metadata/properties" ma:root="true" ma:fieldsID="d864ac061d3ef9c56a1baa077aa9f503" ns2:_="" ns3:_="">
    <xsd:import namespace="e36d11af-ff09-4af1-a941-edebe9a1d4d0"/>
    <xsd:import namespace="987f8038-7150-4a6c-89e2-a2b4345e8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11af-ff09-4af1-a941-edebe9a1d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a01a6b-f38a-4270-af61-ce1fad7c6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f8038-7150-4a6c-89e2-a2b4345e8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f90cf5-377c-4d16-8dcd-c3ce4a3166f7}" ma:internalName="TaxCatchAll" ma:showField="CatchAllData" ma:web="987f8038-7150-4a6c-89e2-a2b4345e8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D1D67-AD97-44A0-9CE2-9FFD29988AE3}">
  <ds:schemaRefs>
    <ds:schemaRef ds:uri="http://schemas.microsoft.com/sharepoint/v3/contenttype/forms"/>
  </ds:schemaRefs>
</ds:datastoreItem>
</file>

<file path=customXml/itemProps2.xml><?xml version="1.0" encoding="utf-8"?>
<ds:datastoreItem xmlns:ds="http://schemas.openxmlformats.org/officeDocument/2006/customXml" ds:itemID="{C9723A0C-C948-46F0-97BF-E375846441B1}">
  <ds:schemaRefs>
    <ds:schemaRef ds:uri="http://schemas.microsoft.com/office/2006/metadata/properties"/>
    <ds:schemaRef ds:uri="http://schemas.microsoft.com/office/infopath/2007/PartnerControls"/>
    <ds:schemaRef ds:uri="e36d11af-ff09-4af1-a941-edebe9a1d4d0"/>
    <ds:schemaRef ds:uri="987f8038-7150-4a6c-89e2-a2b4345e84ce"/>
  </ds:schemaRefs>
</ds:datastoreItem>
</file>

<file path=customXml/itemProps3.xml><?xml version="1.0" encoding="utf-8"?>
<ds:datastoreItem xmlns:ds="http://schemas.openxmlformats.org/officeDocument/2006/customXml" ds:itemID="{3EA58B83-EBF9-40FC-A5E0-30B27CCCD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11af-ff09-4af1-a941-edebe9a1d4d0"/>
    <ds:schemaRef ds:uri="987f8038-7150-4a6c-89e2-a2b4345e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Nattrass</dc:creator>
  <cp:keywords/>
  <dc:description/>
  <cp:lastModifiedBy>Jacqueline Harding</cp:lastModifiedBy>
  <cp:revision>6</cp:revision>
  <cp:lastPrinted>2022-02-11T19:06:00Z</cp:lastPrinted>
  <dcterms:created xsi:type="dcterms:W3CDTF">2022-03-25T17:35:00Z</dcterms:created>
  <dcterms:modified xsi:type="dcterms:W3CDTF">2022-05-20T18:46:00Z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0x010100160C02B5239D1744B6DBC47104EC6640</vt:lpwstr>
  </property>
  <property fmtid="{D5CDD505-2E9C-101B-9397-08002B2CF9AE}" pid="3" name="MediaServiceImageTags">
    <vt:lpwstr/>
  </property>
</Properties>
</file>