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09A2" w14:textId="53D5897B" w:rsidR="001F09DC" w:rsidRDefault="001F09DC" w:rsidP="59D82EE8">
      <w:pPr>
        <w:jc w:val="center"/>
      </w:pPr>
    </w:p>
    <w:p w14:paraId="2EB6B512" w14:textId="2EEE8E13" w:rsidR="7B9659EE" w:rsidRDefault="7B9659EE" w:rsidP="7B9659EE">
      <w:pPr>
        <w:rPr>
          <w:b/>
          <w:bCs/>
          <w:sz w:val="32"/>
          <w:szCs w:val="32"/>
        </w:rPr>
      </w:pPr>
    </w:p>
    <w:p w14:paraId="7E0C63DB" w14:textId="77E8E469" w:rsidR="7B9659EE" w:rsidRDefault="7B9659EE" w:rsidP="7B9659EE">
      <w:pPr>
        <w:rPr>
          <w:b/>
          <w:bCs/>
          <w:sz w:val="32"/>
          <w:szCs w:val="32"/>
        </w:rPr>
      </w:pPr>
    </w:p>
    <w:p w14:paraId="1D650A8A" w14:textId="707DD9C8" w:rsidR="001073EB" w:rsidRDefault="6F2DF307" w:rsidP="6F2DF307">
      <w:pPr>
        <w:textAlignment w:val="baseline"/>
        <w:rPr>
          <w:b/>
          <w:bCs/>
          <w:sz w:val="32"/>
          <w:szCs w:val="32"/>
        </w:rPr>
      </w:pPr>
      <w:r w:rsidRPr="6F2DF307">
        <w:rPr>
          <w:b/>
          <w:bCs/>
          <w:sz w:val="32"/>
          <w:szCs w:val="32"/>
        </w:rPr>
        <w:t>Administration and Marketing Coordinator</w:t>
      </w:r>
    </w:p>
    <w:p w14:paraId="2EFF5631" w14:textId="24331C01" w:rsidR="001073EB" w:rsidRDefault="67EA264B" w:rsidP="6F2DF307">
      <w:pPr>
        <w:spacing w:after="0"/>
        <w:textAlignment w:val="baseline"/>
        <w:rPr>
          <w:rStyle w:val="scxw75646335"/>
          <w:sz w:val="28"/>
          <w:szCs w:val="28"/>
        </w:rPr>
      </w:pPr>
      <w:r w:rsidRPr="6F2DF307">
        <w:rPr>
          <w:rStyle w:val="normaltextrun"/>
        </w:rPr>
        <w:t xml:space="preserve">Reporting to the Executive Director, the Administration and Marketing Coordinator is responsible for assisting all departments to ensure operational success while assisting with research, planning, negotiation, execution, sales and final reporting regarding the branding and advertising successes of Rainbow Stage.  </w:t>
      </w:r>
      <w:r w:rsidR="001073EB">
        <w:br/>
      </w:r>
      <w:r w:rsidR="001073EB">
        <w:br/>
      </w:r>
      <w:r w:rsidRPr="6F2DF307">
        <w:rPr>
          <w:rFonts w:eastAsiaTheme="minorEastAsia"/>
          <w:b/>
          <w:bCs/>
          <w:sz w:val="28"/>
          <w:szCs w:val="28"/>
        </w:rPr>
        <w:t>Position Specifics</w:t>
      </w:r>
    </w:p>
    <w:p w14:paraId="67AB09CD" w14:textId="15706F44" w:rsidR="001073EB" w:rsidRDefault="001073EB" w:rsidP="7B9659EE">
      <w:pPr>
        <w:pStyle w:val="ListParagraph"/>
        <w:numPr>
          <w:ilvl w:val="0"/>
          <w:numId w:val="1"/>
        </w:numPr>
        <w:spacing w:after="0"/>
        <w:textAlignment w:val="baseline"/>
        <w:rPr>
          <w:rFonts w:eastAsiaTheme="minorEastAsia"/>
          <w:sz w:val="28"/>
          <w:szCs w:val="28"/>
        </w:rPr>
      </w:pPr>
      <w:r>
        <w:t xml:space="preserve">Full time position until October 31, </w:t>
      </w:r>
      <w:proofErr w:type="gramStart"/>
      <w:r>
        <w:t>2023</w:t>
      </w:r>
      <w:proofErr w:type="gramEnd"/>
      <w:r>
        <w:t xml:space="preserve"> with the possibility of staying on.</w:t>
      </w:r>
    </w:p>
    <w:p w14:paraId="76EFD709" w14:textId="79A6929A" w:rsidR="001073EB" w:rsidRDefault="001073EB" w:rsidP="7B9659EE">
      <w:pPr>
        <w:pStyle w:val="ListParagraph"/>
        <w:numPr>
          <w:ilvl w:val="0"/>
          <w:numId w:val="1"/>
        </w:numPr>
        <w:spacing w:after="0"/>
        <w:textAlignment w:val="baseline"/>
        <w:rPr>
          <w:rFonts w:eastAsiaTheme="minorEastAsia"/>
          <w:sz w:val="28"/>
          <w:szCs w:val="28"/>
        </w:rPr>
      </w:pPr>
      <w:r>
        <w:t>35 hours per week.</w:t>
      </w:r>
    </w:p>
    <w:p w14:paraId="78D08615" w14:textId="4FF90861" w:rsidR="001073EB" w:rsidRDefault="001073EB" w:rsidP="7B9659EE">
      <w:pPr>
        <w:pStyle w:val="ListParagraph"/>
        <w:numPr>
          <w:ilvl w:val="0"/>
          <w:numId w:val="1"/>
        </w:numPr>
        <w:spacing w:after="0"/>
        <w:textAlignment w:val="baseline"/>
        <w:rPr>
          <w:rFonts w:eastAsiaTheme="minorEastAsia"/>
          <w:sz w:val="28"/>
          <w:szCs w:val="28"/>
        </w:rPr>
      </w:pPr>
      <w:r>
        <w:t>The position requires flexibility in schedule during busy season.</w:t>
      </w:r>
    </w:p>
    <w:p w14:paraId="01284497" w14:textId="665BB84C" w:rsidR="001073EB" w:rsidRDefault="001073EB" w:rsidP="7B9659EE">
      <w:pPr>
        <w:pStyle w:val="ListParagraph"/>
        <w:numPr>
          <w:ilvl w:val="0"/>
          <w:numId w:val="1"/>
        </w:numPr>
        <w:spacing w:after="0"/>
        <w:textAlignment w:val="baseline"/>
        <w:rPr>
          <w:rFonts w:eastAsiaTheme="minorEastAsia"/>
          <w:sz w:val="28"/>
          <w:szCs w:val="28"/>
        </w:rPr>
      </w:pPr>
      <w:r>
        <w:t xml:space="preserve">A valid driver’s license and access to a vehicle is required as this position will be required to work at both the office and the stage.  </w:t>
      </w:r>
    </w:p>
    <w:p w14:paraId="750BD713" w14:textId="723E04C6" w:rsidR="001073EB" w:rsidRDefault="001073EB" w:rsidP="362312C8">
      <w:pPr>
        <w:spacing w:after="0"/>
        <w:textAlignment w:val="baseline"/>
        <w:rPr>
          <w:rStyle w:val="scxw75646335"/>
          <w:sz w:val="28"/>
          <w:szCs w:val="28"/>
        </w:rPr>
      </w:pPr>
      <w:r>
        <w:br/>
      </w:r>
      <w:r w:rsidR="67EA264B" w:rsidRPr="6F2DF307">
        <w:rPr>
          <w:rStyle w:val="normaltextrun"/>
          <w:b/>
          <w:bCs/>
          <w:sz w:val="28"/>
          <w:szCs w:val="28"/>
        </w:rPr>
        <w:t>Key Duties and Responsibilities</w:t>
      </w:r>
      <w:r w:rsidR="67EA264B" w:rsidRPr="6F2DF307">
        <w:rPr>
          <w:rStyle w:val="scxw75646335"/>
          <w:sz w:val="28"/>
          <w:szCs w:val="28"/>
        </w:rPr>
        <w:t> </w:t>
      </w:r>
    </w:p>
    <w:p w14:paraId="147890C2" w14:textId="66B86A9A" w:rsidR="00FE7193" w:rsidRDefault="6F2DF307" w:rsidP="6F2DF307">
      <w:pPr>
        <w:pStyle w:val="paragraph"/>
        <w:numPr>
          <w:ilvl w:val="0"/>
          <w:numId w:val="3"/>
        </w:numPr>
        <w:spacing w:before="0" w:beforeAutospacing="0" w:after="0" w:afterAutospacing="0"/>
        <w:textAlignment w:val="baseline"/>
        <w:rPr>
          <w:rFonts w:asciiTheme="minorHAnsi" w:eastAsiaTheme="minorEastAsia" w:hAnsiTheme="minorHAnsi" w:cstheme="minorBidi"/>
          <w:color w:val="000000" w:themeColor="text1"/>
          <w:sz w:val="22"/>
          <w:szCs w:val="22"/>
          <w:lang w:val="en-CA"/>
        </w:rPr>
      </w:pPr>
      <w:r w:rsidRPr="6F2DF307">
        <w:rPr>
          <w:rFonts w:asciiTheme="minorHAnsi" w:eastAsiaTheme="minorEastAsia" w:hAnsiTheme="minorHAnsi" w:cstheme="minorBidi"/>
          <w:color w:val="000000" w:themeColor="text1"/>
          <w:sz w:val="22"/>
          <w:szCs w:val="22"/>
          <w:lang w:val="en-CA"/>
        </w:rPr>
        <w:t>Administrative support duties including but not limited to reception activities, supply sourcing and procurement, maintenance of office equipment and systems, accounting support and committee support.</w:t>
      </w:r>
    </w:p>
    <w:p w14:paraId="381B2E0F" w14:textId="2BF51DCF" w:rsidR="6F2DF307" w:rsidRDefault="6F2DF307" w:rsidP="6F2DF307">
      <w:pPr>
        <w:pStyle w:val="paragraph"/>
        <w:numPr>
          <w:ilvl w:val="0"/>
          <w:numId w:val="3"/>
        </w:numPr>
        <w:spacing w:before="0" w:beforeAutospacing="0" w:after="0" w:afterAutospacing="0"/>
        <w:rPr>
          <w:rFonts w:asciiTheme="minorHAnsi" w:eastAsiaTheme="minorEastAsia" w:hAnsiTheme="minorHAnsi" w:cstheme="minorBidi"/>
          <w:color w:val="000000" w:themeColor="text1"/>
          <w:sz w:val="22"/>
          <w:szCs w:val="22"/>
          <w:lang w:val="en-CA"/>
        </w:rPr>
      </w:pPr>
      <w:r w:rsidRPr="6F2DF307">
        <w:rPr>
          <w:rFonts w:asciiTheme="minorHAnsi" w:eastAsiaTheme="minorEastAsia" w:hAnsiTheme="minorHAnsi" w:cstheme="minorBidi"/>
          <w:color w:val="000000" w:themeColor="text1"/>
          <w:sz w:val="22"/>
          <w:szCs w:val="22"/>
          <w:lang w:val="en-CA"/>
        </w:rPr>
        <w:t xml:space="preserve">Support of specialized departmental tasks relating to education and outreach, production, fundraising, box office and events.  </w:t>
      </w:r>
    </w:p>
    <w:p w14:paraId="6337E57F" w14:textId="229F6499" w:rsidR="6F2DF307" w:rsidRDefault="6F2DF307" w:rsidP="6F2DF307">
      <w:pPr>
        <w:pStyle w:val="paragraph"/>
        <w:numPr>
          <w:ilvl w:val="0"/>
          <w:numId w:val="3"/>
        </w:numPr>
        <w:spacing w:before="0" w:beforeAutospacing="0" w:after="0" w:afterAutospacing="0"/>
        <w:rPr>
          <w:rFonts w:asciiTheme="minorHAnsi" w:eastAsiaTheme="minorEastAsia" w:hAnsiTheme="minorHAnsi" w:cstheme="minorBidi"/>
          <w:color w:val="000000" w:themeColor="text1"/>
          <w:sz w:val="22"/>
          <w:szCs w:val="22"/>
          <w:lang w:val="en-CA"/>
        </w:rPr>
      </w:pPr>
      <w:r w:rsidRPr="6F2DF307">
        <w:rPr>
          <w:rFonts w:asciiTheme="minorHAnsi" w:eastAsiaTheme="minorEastAsia" w:hAnsiTheme="minorHAnsi" w:cstheme="minorBidi"/>
          <w:color w:val="000000" w:themeColor="text1"/>
          <w:sz w:val="22"/>
          <w:szCs w:val="22"/>
          <w:lang w:val="en-CA"/>
        </w:rPr>
        <w:t>Support of marketing activities including but not limited to proofing print and digital materials, media buy scheduling, market research and data mining, social media activities, program creation, program advertising, audience engagement activities, etc.</w:t>
      </w:r>
    </w:p>
    <w:p w14:paraId="5433F9BE" w14:textId="3A73A488" w:rsidR="6F2DF307" w:rsidRDefault="6F2DF307" w:rsidP="6F2DF307">
      <w:pPr>
        <w:pStyle w:val="paragraph"/>
        <w:numPr>
          <w:ilvl w:val="0"/>
          <w:numId w:val="3"/>
        </w:numPr>
        <w:spacing w:before="0" w:beforeAutospacing="0" w:after="0" w:afterAutospacing="0"/>
        <w:rPr>
          <w:rFonts w:asciiTheme="minorHAnsi" w:eastAsiaTheme="minorEastAsia" w:hAnsiTheme="minorHAnsi" w:cstheme="minorBidi"/>
          <w:color w:val="000000" w:themeColor="text1"/>
          <w:sz w:val="22"/>
          <w:szCs w:val="22"/>
          <w:lang w:val="en-CA"/>
        </w:rPr>
      </w:pPr>
      <w:r w:rsidRPr="6F2DF307">
        <w:rPr>
          <w:rFonts w:asciiTheme="minorHAnsi" w:eastAsiaTheme="minorEastAsia" w:hAnsiTheme="minorHAnsi" w:cstheme="minorBidi"/>
          <w:color w:val="000000" w:themeColor="text1"/>
          <w:sz w:val="22"/>
          <w:szCs w:val="22"/>
          <w:lang w:val="en-CA"/>
        </w:rPr>
        <w:t>Other duties as assigned.</w:t>
      </w:r>
    </w:p>
    <w:p w14:paraId="0BF0674E" w14:textId="2160DA18" w:rsidR="6F2DF307" w:rsidRDefault="6F2DF307" w:rsidP="6F2DF307">
      <w:pPr>
        <w:pStyle w:val="paragraph"/>
        <w:spacing w:before="0" w:beforeAutospacing="0" w:after="0" w:afterAutospacing="0"/>
        <w:rPr>
          <w:color w:val="000000" w:themeColor="text1"/>
          <w:lang w:val="en-CA"/>
        </w:rPr>
      </w:pPr>
    </w:p>
    <w:p w14:paraId="732288A2" w14:textId="4FFBDA0C" w:rsidR="00FE7193" w:rsidRDefault="59D82EE8" w:rsidP="362312C8">
      <w:pPr>
        <w:pStyle w:val="paragraph"/>
        <w:spacing w:before="0" w:beforeAutospacing="0" w:after="0" w:afterAutospacing="0"/>
        <w:textAlignment w:val="baseline"/>
        <w:rPr>
          <w:rStyle w:val="eop"/>
          <w:rFonts w:asciiTheme="minorHAnsi" w:hAnsiTheme="minorHAnsi" w:cstheme="minorBidi"/>
          <w:b/>
          <w:bCs/>
          <w:sz w:val="28"/>
          <w:szCs w:val="28"/>
        </w:rPr>
      </w:pPr>
      <w:r w:rsidRPr="362312C8">
        <w:rPr>
          <w:rStyle w:val="eop"/>
          <w:rFonts w:asciiTheme="minorHAnsi" w:hAnsiTheme="minorHAnsi" w:cstheme="minorBidi"/>
          <w:b/>
          <w:bCs/>
          <w:sz w:val="28"/>
          <w:szCs w:val="28"/>
        </w:rPr>
        <w:t>Qualifications / Required Skills</w:t>
      </w:r>
    </w:p>
    <w:p w14:paraId="29547276" w14:textId="1BDC2932" w:rsidR="00951BED" w:rsidRPr="00951BED" w:rsidRDefault="67EA264B" w:rsidP="6F2DF307">
      <w:pPr>
        <w:pStyle w:val="paragraph"/>
        <w:numPr>
          <w:ilvl w:val="0"/>
          <w:numId w:val="17"/>
        </w:numPr>
        <w:spacing w:before="0" w:beforeAutospacing="0" w:after="0" w:afterAutospacing="0"/>
        <w:textAlignment w:val="baseline"/>
        <w:rPr>
          <w:rFonts w:asciiTheme="minorHAnsi" w:hAnsiTheme="minorHAnsi" w:cstheme="minorBidi"/>
          <w:b/>
          <w:bCs/>
          <w:sz w:val="22"/>
          <w:szCs w:val="22"/>
        </w:rPr>
      </w:pPr>
      <w:r w:rsidRPr="6F2DF307">
        <w:rPr>
          <w:rFonts w:asciiTheme="minorHAnsi" w:hAnsiTheme="minorHAnsi" w:cstheme="minorBidi"/>
          <w:sz w:val="22"/>
          <w:szCs w:val="22"/>
        </w:rPr>
        <w:t>Post-Secondary education in a related field.</w:t>
      </w:r>
    </w:p>
    <w:p w14:paraId="3F8B2231" w14:textId="2A6DEE73" w:rsidR="00951BED" w:rsidRPr="00951BED" w:rsidRDefault="67EA264B" w:rsidP="6F2DF307">
      <w:pPr>
        <w:pStyle w:val="paragraph"/>
        <w:numPr>
          <w:ilvl w:val="0"/>
          <w:numId w:val="17"/>
        </w:numPr>
        <w:spacing w:before="0" w:beforeAutospacing="0" w:after="0" w:afterAutospacing="0"/>
        <w:textAlignment w:val="baseline"/>
        <w:rPr>
          <w:b/>
          <w:bCs/>
          <w:sz w:val="22"/>
          <w:szCs w:val="22"/>
        </w:rPr>
      </w:pPr>
      <w:r w:rsidRPr="6F2DF307">
        <w:rPr>
          <w:rFonts w:asciiTheme="minorHAnsi" w:hAnsiTheme="minorHAnsi" w:cstheme="minorBidi"/>
          <w:sz w:val="22"/>
          <w:szCs w:val="22"/>
        </w:rPr>
        <w:t>Minimum 3 years of experience working in administrative and marketing support roles.</w:t>
      </w:r>
    </w:p>
    <w:p w14:paraId="25FCCAC2" w14:textId="16FB800E" w:rsidR="6F2DF307" w:rsidRDefault="6F2DF307" w:rsidP="6F2DF307">
      <w:pPr>
        <w:pStyle w:val="paragraph"/>
        <w:numPr>
          <w:ilvl w:val="0"/>
          <w:numId w:val="17"/>
        </w:numPr>
        <w:spacing w:before="0" w:beforeAutospacing="0" w:after="0" w:afterAutospacing="0"/>
        <w:rPr>
          <w:b/>
          <w:bCs/>
          <w:sz w:val="22"/>
          <w:szCs w:val="22"/>
        </w:rPr>
      </w:pPr>
      <w:r w:rsidRPr="6F2DF307">
        <w:rPr>
          <w:rFonts w:asciiTheme="minorHAnsi" w:hAnsiTheme="minorHAnsi" w:cstheme="minorBidi"/>
          <w:sz w:val="22"/>
          <w:szCs w:val="22"/>
        </w:rPr>
        <w:t>Strong social media knowledge.</w:t>
      </w:r>
    </w:p>
    <w:p w14:paraId="25561293" w14:textId="71067CC7" w:rsidR="6F2DF307" w:rsidRDefault="6F2DF307" w:rsidP="6F2DF307">
      <w:pPr>
        <w:pStyle w:val="paragraph"/>
        <w:numPr>
          <w:ilvl w:val="0"/>
          <w:numId w:val="17"/>
        </w:numPr>
        <w:spacing w:before="0" w:beforeAutospacing="0" w:after="0" w:afterAutospacing="0"/>
        <w:rPr>
          <w:b/>
          <w:bCs/>
          <w:sz w:val="22"/>
          <w:szCs w:val="22"/>
        </w:rPr>
      </w:pPr>
      <w:r w:rsidRPr="6F2DF307">
        <w:rPr>
          <w:rFonts w:asciiTheme="minorHAnsi" w:hAnsiTheme="minorHAnsi" w:cstheme="minorBidi"/>
          <w:sz w:val="22"/>
          <w:szCs w:val="22"/>
        </w:rPr>
        <w:t>Demonstrated superior computer literacy.</w:t>
      </w:r>
    </w:p>
    <w:p w14:paraId="6C7C4B11" w14:textId="5CA5AB3F" w:rsidR="004F78C2" w:rsidRPr="00E7036F" w:rsidRDefault="59D82EE8" w:rsidP="6F2DF307">
      <w:pPr>
        <w:pStyle w:val="paragraph"/>
        <w:numPr>
          <w:ilvl w:val="0"/>
          <w:numId w:val="17"/>
        </w:numPr>
        <w:spacing w:before="0" w:beforeAutospacing="0" w:after="0" w:afterAutospacing="0"/>
        <w:textAlignment w:val="baseline"/>
        <w:rPr>
          <w:rFonts w:asciiTheme="minorHAnsi" w:hAnsiTheme="minorHAnsi" w:cstheme="minorBidi"/>
          <w:b/>
          <w:bCs/>
          <w:sz w:val="22"/>
          <w:szCs w:val="22"/>
        </w:rPr>
      </w:pPr>
      <w:r w:rsidRPr="6F2DF307">
        <w:rPr>
          <w:rFonts w:asciiTheme="minorHAnsi" w:hAnsiTheme="minorHAnsi" w:cstheme="minorBidi"/>
          <w:sz w:val="22"/>
          <w:szCs w:val="22"/>
        </w:rPr>
        <w:t xml:space="preserve">Excellent administrative and organizational skills. </w:t>
      </w:r>
    </w:p>
    <w:p w14:paraId="59678169" w14:textId="69935EAD" w:rsidR="00E7036F" w:rsidRPr="00E7036F" w:rsidRDefault="59D82EE8" w:rsidP="59D82EE8">
      <w:pPr>
        <w:pStyle w:val="paragraph"/>
        <w:numPr>
          <w:ilvl w:val="0"/>
          <w:numId w:val="17"/>
        </w:numPr>
        <w:spacing w:before="0" w:beforeAutospacing="0" w:after="0" w:afterAutospacing="0"/>
        <w:textAlignment w:val="baseline"/>
        <w:rPr>
          <w:rFonts w:asciiTheme="minorHAnsi" w:hAnsiTheme="minorHAnsi" w:cstheme="minorBidi"/>
          <w:b/>
          <w:bCs/>
          <w:sz w:val="22"/>
          <w:szCs w:val="22"/>
        </w:rPr>
      </w:pPr>
      <w:r w:rsidRPr="362312C8">
        <w:rPr>
          <w:rFonts w:asciiTheme="minorHAnsi" w:hAnsiTheme="minorHAnsi" w:cstheme="minorBidi"/>
          <w:sz w:val="22"/>
          <w:szCs w:val="22"/>
        </w:rPr>
        <w:t>Excellent written and verbal communication skills</w:t>
      </w:r>
      <w:r w:rsidR="34F54D41" w:rsidRPr="362312C8">
        <w:rPr>
          <w:rFonts w:asciiTheme="minorHAnsi" w:hAnsiTheme="minorHAnsi" w:cstheme="minorBidi"/>
          <w:sz w:val="22"/>
          <w:szCs w:val="22"/>
        </w:rPr>
        <w:t>.</w:t>
      </w:r>
    </w:p>
    <w:p w14:paraId="49C0B879" w14:textId="3FE86690" w:rsidR="59D82EE8" w:rsidRDefault="59D82EE8" w:rsidP="362312C8">
      <w:pPr>
        <w:pStyle w:val="paragraph"/>
        <w:numPr>
          <w:ilvl w:val="0"/>
          <w:numId w:val="17"/>
        </w:numPr>
        <w:spacing w:before="0" w:beforeAutospacing="0" w:after="0" w:afterAutospacing="0"/>
        <w:rPr>
          <w:rFonts w:asciiTheme="minorHAnsi" w:hAnsiTheme="minorHAnsi" w:cstheme="minorBidi"/>
          <w:b/>
          <w:bCs/>
          <w:sz w:val="22"/>
          <w:szCs w:val="22"/>
        </w:rPr>
      </w:pPr>
      <w:r w:rsidRPr="362312C8">
        <w:rPr>
          <w:rFonts w:asciiTheme="minorHAnsi" w:hAnsiTheme="minorHAnsi" w:cstheme="minorBidi"/>
          <w:sz w:val="22"/>
          <w:szCs w:val="22"/>
        </w:rPr>
        <w:t>Strong interpersonal skills with the ability to</w:t>
      </w:r>
      <w:r w:rsidR="7C54CDC2" w:rsidRPr="362312C8">
        <w:rPr>
          <w:rFonts w:asciiTheme="minorHAnsi" w:hAnsiTheme="minorHAnsi" w:cstheme="minorBidi"/>
          <w:sz w:val="22"/>
          <w:szCs w:val="22"/>
        </w:rPr>
        <w:t xml:space="preserve"> grow </w:t>
      </w:r>
      <w:r w:rsidR="4E2371D2" w:rsidRPr="362312C8">
        <w:rPr>
          <w:rFonts w:asciiTheme="minorHAnsi" w:hAnsiTheme="minorHAnsi" w:cstheme="minorBidi"/>
          <w:sz w:val="22"/>
          <w:szCs w:val="22"/>
        </w:rPr>
        <w:t xml:space="preserve">and maintain </w:t>
      </w:r>
      <w:r w:rsidR="7C54CDC2" w:rsidRPr="362312C8">
        <w:rPr>
          <w:rFonts w:asciiTheme="minorHAnsi" w:hAnsiTheme="minorHAnsi" w:cstheme="minorBidi"/>
          <w:sz w:val="22"/>
          <w:szCs w:val="22"/>
        </w:rPr>
        <w:t>relationships</w:t>
      </w:r>
      <w:r w:rsidRPr="362312C8">
        <w:rPr>
          <w:rFonts w:asciiTheme="minorHAnsi" w:hAnsiTheme="minorHAnsi" w:cstheme="minorBidi"/>
          <w:sz w:val="22"/>
          <w:szCs w:val="22"/>
        </w:rPr>
        <w:t>.</w:t>
      </w:r>
    </w:p>
    <w:p w14:paraId="7AD7C940" w14:textId="4A230379" w:rsidR="362D5A5C" w:rsidRDefault="59D82EE8" w:rsidP="6F2DF307">
      <w:pPr>
        <w:pStyle w:val="paragraph"/>
        <w:numPr>
          <w:ilvl w:val="0"/>
          <w:numId w:val="17"/>
        </w:numPr>
        <w:spacing w:before="0" w:beforeAutospacing="0" w:after="0" w:afterAutospacing="0"/>
        <w:rPr>
          <w:b/>
          <w:bCs/>
          <w:sz w:val="22"/>
          <w:szCs w:val="22"/>
        </w:rPr>
      </w:pPr>
      <w:r w:rsidRPr="6F2DF307">
        <w:rPr>
          <w:rFonts w:asciiTheme="minorHAnsi" w:hAnsiTheme="minorHAnsi" w:cstheme="minorBidi"/>
          <w:sz w:val="22"/>
          <w:szCs w:val="22"/>
        </w:rPr>
        <w:t xml:space="preserve">Adaptable with the ability to </w:t>
      </w:r>
      <w:r w:rsidRPr="6F2DF307">
        <w:rPr>
          <w:rFonts w:ascii="Calibri" w:eastAsia="Calibri" w:hAnsi="Calibri" w:cs="Calibri"/>
          <w:sz w:val="22"/>
          <w:szCs w:val="22"/>
        </w:rPr>
        <w:t xml:space="preserve">prioritize daily activities and </w:t>
      </w:r>
      <w:r w:rsidRPr="6F2DF307">
        <w:rPr>
          <w:rFonts w:asciiTheme="minorHAnsi" w:hAnsiTheme="minorHAnsi" w:cstheme="minorBidi"/>
          <w:sz w:val="22"/>
          <w:szCs w:val="22"/>
        </w:rPr>
        <w:t>work on multiple projects under tight timelines.</w:t>
      </w:r>
      <w:r w:rsidR="362D5A5C" w:rsidRPr="6F2DF307">
        <w:rPr>
          <w:rFonts w:asciiTheme="minorHAnsi" w:hAnsiTheme="minorHAnsi" w:cstheme="minorBidi"/>
          <w:sz w:val="22"/>
          <w:szCs w:val="22"/>
        </w:rPr>
        <w:t xml:space="preserve"> </w:t>
      </w:r>
    </w:p>
    <w:p w14:paraId="498FEFB6" w14:textId="519292CE" w:rsidR="6F2DF307" w:rsidRDefault="6F2DF307" w:rsidP="6F2DF307">
      <w:pPr>
        <w:pStyle w:val="paragraph"/>
        <w:numPr>
          <w:ilvl w:val="0"/>
          <w:numId w:val="17"/>
        </w:numPr>
        <w:spacing w:before="0" w:beforeAutospacing="0" w:after="0" w:afterAutospacing="0"/>
        <w:rPr>
          <w:b/>
          <w:bCs/>
          <w:sz w:val="22"/>
          <w:szCs w:val="22"/>
        </w:rPr>
      </w:pPr>
      <w:r w:rsidRPr="6F2DF307">
        <w:rPr>
          <w:rFonts w:asciiTheme="minorHAnsi" w:hAnsiTheme="minorHAnsi" w:cstheme="minorBidi"/>
          <w:sz w:val="22"/>
          <w:szCs w:val="22"/>
        </w:rPr>
        <w:t xml:space="preserve">Friendly, calm disposition with an appreciation for working in a creative team environment.  </w:t>
      </w:r>
    </w:p>
    <w:p w14:paraId="2A0DE749" w14:textId="51518BC3" w:rsidR="6F2DF307" w:rsidRDefault="6F2DF307" w:rsidP="6F2DF307">
      <w:pPr>
        <w:pStyle w:val="paragraph"/>
        <w:numPr>
          <w:ilvl w:val="0"/>
          <w:numId w:val="17"/>
        </w:numPr>
        <w:spacing w:before="0" w:beforeAutospacing="0" w:after="0" w:afterAutospacing="0"/>
        <w:rPr>
          <w:b/>
          <w:bCs/>
          <w:sz w:val="22"/>
          <w:szCs w:val="22"/>
        </w:rPr>
      </w:pPr>
      <w:r w:rsidRPr="6F2DF307">
        <w:rPr>
          <w:rFonts w:asciiTheme="minorHAnsi" w:hAnsiTheme="minorHAnsi" w:cstheme="minorBidi"/>
          <w:sz w:val="22"/>
          <w:szCs w:val="22"/>
        </w:rPr>
        <w:t xml:space="preserve">Experience working with the media is an asset.  </w:t>
      </w:r>
    </w:p>
    <w:p w14:paraId="15FE7AAE" w14:textId="43F998B5" w:rsidR="6F2DF307" w:rsidRDefault="6F2DF307" w:rsidP="6F2DF307">
      <w:pPr>
        <w:pStyle w:val="paragraph"/>
        <w:numPr>
          <w:ilvl w:val="0"/>
          <w:numId w:val="17"/>
        </w:numPr>
        <w:spacing w:before="0" w:beforeAutospacing="0" w:after="0" w:afterAutospacing="0"/>
        <w:rPr>
          <w:b/>
          <w:bCs/>
          <w:sz w:val="22"/>
          <w:szCs w:val="22"/>
        </w:rPr>
      </w:pPr>
      <w:r w:rsidRPr="6F2DF307">
        <w:rPr>
          <w:rFonts w:asciiTheme="minorHAnsi" w:hAnsiTheme="minorHAnsi" w:cstheme="minorBidi"/>
          <w:sz w:val="22"/>
          <w:szCs w:val="22"/>
        </w:rPr>
        <w:t xml:space="preserve">Sales and audience development experience is an asset.  </w:t>
      </w:r>
    </w:p>
    <w:p w14:paraId="580C2AE0" w14:textId="3B7187BB" w:rsidR="362312C8" w:rsidRDefault="362312C8" w:rsidP="67EA264B">
      <w:pPr>
        <w:pStyle w:val="paragraph"/>
        <w:spacing w:before="0" w:beforeAutospacing="0" w:after="0" w:afterAutospacing="0"/>
      </w:pPr>
    </w:p>
    <w:p w14:paraId="258AC532" w14:textId="77777777" w:rsidR="00AF60EF" w:rsidRPr="00AF60EF" w:rsidRDefault="59D82EE8" w:rsidP="59D82EE8">
      <w:pPr>
        <w:pStyle w:val="paragraph"/>
        <w:spacing w:before="0" w:beforeAutospacing="0" w:after="0" w:afterAutospacing="0"/>
        <w:textAlignment w:val="baseline"/>
        <w:rPr>
          <w:rFonts w:asciiTheme="minorHAnsi" w:hAnsiTheme="minorHAnsi" w:cstheme="minorBidi"/>
          <w:sz w:val="22"/>
          <w:szCs w:val="22"/>
        </w:rPr>
      </w:pPr>
      <w:r w:rsidRPr="59D82EE8">
        <w:rPr>
          <w:rStyle w:val="eop"/>
          <w:rFonts w:asciiTheme="minorHAnsi" w:hAnsiTheme="minorHAnsi" w:cstheme="minorBidi"/>
          <w:sz w:val="22"/>
          <w:szCs w:val="22"/>
        </w:rPr>
        <w:t> </w:t>
      </w:r>
    </w:p>
    <w:p w14:paraId="1D5BB849" w14:textId="77777777" w:rsidR="006377F6" w:rsidRDefault="006377F6" w:rsidP="00AF60EF">
      <w:pPr>
        <w:rPr>
          <w:rFonts w:cstheme="minorHAnsi"/>
          <w:b/>
          <w:bCs/>
          <w:sz w:val="28"/>
          <w:szCs w:val="28"/>
        </w:rPr>
      </w:pPr>
    </w:p>
    <w:p w14:paraId="069A9B4F" w14:textId="769A6D30" w:rsidR="001F09DC" w:rsidRDefault="00D95BDF" w:rsidP="00AF60EF">
      <w:pPr>
        <w:rPr>
          <w:rFonts w:cstheme="minorHAnsi"/>
          <w:b/>
          <w:bCs/>
          <w:sz w:val="28"/>
          <w:szCs w:val="28"/>
        </w:rPr>
      </w:pPr>
      <w:r>
        <w:rPr>
          <w:rFonts w:cstheme="minorHAnsi"/>
          <w:b/>
          <w:bCs/>
          <w:sz w:val="28"/>
          <w:szCs w:val="28"/>
        </w:rPr>
        <w:lastRenderedPageBreak/>
        <w:t>Additional Information</w:t>
      </w:r>
    </w:p>
    <w:p w14:paraId="44FB8400" w14:textId="10AF1851" w:rsidR="00D95BDF" w:rsidRDefault="59D82EE8" w:rsidP="59D82EE8">
      <w:r w:rsidRPr="59D82EE8">
        <w:t xml:space="preserve">Rainbow Stage values diversity in its workforce and invites applications from all qualified candidates.  If you require accommodation at any stage of the application process, please do not hesitate to make a request.  </w:t>
      </w:r>
    </w:p>
    <w:p w14:paraId="11E1391D" w14:textId="21450FB1" w:rsidR="003D6D25" w:rsidRDefault="59D82EE8" w:rsidP="59D82EE8">
      <w:r w:rsidRPr="59D82EE8">
        <w:t>We thank all applicants for their interest in Rainbow Stage, however only those selected for further consideration will be contacted.</w:t>
      </w:r>
    </w:p>
    <w:p w14:paraId="6F840F35" w14:textId="01A57832" w:rsidR="006A1EE3" w:rsidRPr="003E2410" w:rsidRDefault="003E2410" w:rsidP="59D82EE8">
      <w:pPr>
        <w:rPr>
          <w:rFonts w:ascii="Calibri" w:hAnsi="Calibri" w:cs="Calibri"/>
        </w:rPr>
      </w:pPr>
      <w:r w:rsidRPr="59D82EE8">
        <w:rPr>
          <w:rStyle w:val="normaltextrun"/>
          <w:rFonts w:ascii="Calibri" w:hAnsi="Calibri" w:cs="Calibri"/>
          <w:color w:val="000000"/>
          <w:shd w:val="clear" w:color="auto" w:fill="FFFFFF"/>
          <w:lang w:val="en-CA"/>
        </w:rPr>
        <w:t>Rainbow Stage is committed to providing a safe and healthy environment for all individuals working with Rainbow Stage. As a result, Rainbow Stage is implementing additional measures to protect us all from contracting and/or spreading Covid-19.</w:t>
      </w:r>
      <w:r w:rsidRPr="59D82EE8">
        <w:rPr>
          <w:rStyle w:val="eop"/>
          <w:rFonts w:ascii="Calibri" w:hAnsi="Calibri" w:cs="Calibri"/>
          <w:b/>
          <w:bCs/>
          <w:color w:val="000000"/>
          <w:shd w:val="clear" w:color="auto" w:fill="FFFFFF"/>
        </w:rPr>
        <w:t> </w:t>
      </w:r>
      <w:r w:rsidRPr="59D82EE8">
        <w:rPr>
          <w:rStyle w:val="normaltextrun"/>
          <w:rFonts w:ascii="Calibri" w:hAnsi="Calibri" w:cs="Calibri"/>
          <w:b/>
          <w:bCs/>
          <w:color w:val="000000"/>
          <w:shd w:val="clear" w:color="auto" w:fill="FFFFFF"/>
          <w:lang w:val="en-CA"/>
        </w:rPr>
        <w:t xml:space="preserve">It is Rainbow Stage’s requirement that all employees hired to commence employment after November 1, </w:t>
      </w:r>
      <w:proofErr w:type="gramStart"/>
      <w:r w:rsidRPr="59D82EE8">
        <w:rPr>
          <w:rStyle w:val="normaltextrun"/>
          <w:rFonts w:ascii="Calibri" w:hAnsi="Calibri" w:cs="Calibri"/>
          <w:b/>
          <w:bCs/>
          <w:color w:val="000000"/>
          <w:shd w:val="clear" w:color="auto" w:fill="FFFFFF"/>
          <w:lang w:val="en-CA"/>
        </w:rPr>
        <w:t>2021</w:t>
      </w:r>
      <w:proofErr w:type="gramEnd"/>
      <w:r w:rsidRPr="59D82EE8">
        <w:rPr>
          <w:rStyle w:val="normaltextrun"/>
          <w:rFonts w:ascii="Calibri" w:hAnsi="Calibri" w:cs="Calibri"/>
          <w:b/>
          <w:bCs/>
          <w:color w:val="000000"/>
          <w:shd w:val="clear" w:color="auto" w:fill="FFFFFF"/>
          <w:lang w:val="en-CA"/>
        </w:rPr>
        <w:t xml:space="preserve"> will be fully vaccinated. </w:t>
      </w:r>
    </w:p>
    <w:p w14:paraId="24A2A642" w14:textId="248D812A" w:rsidR="006A1EE3" w:rsidRPr="003E2410" w:rsidRDefault="003E2410" w:rsidP="59D82EE8">
      <w:pPr>
        <w:rPr>
          <w:b/>
          <w:bCs/>
          <w:sz w:val="28"/>
          <w:szCs w:val="28"/>
        </w:rPr>
      </w:pPr>
      <w:r w:rsidRPr="59D82EE8">
        <w:rPr>
          <w:rStyle w:val="normaltextrun"/>
          <w:rFonts w:ascii="Calibri" w:hAnsi="Calibri" w:cs="Calibri"/>
          <w:color w:val="000000"/>
          <w:shd w:val="clear" w:color="auto" w:fill="FFFFFF"/>
          <w:lang w:val="en-CA"/>
        </w:rPr>
        <w:t>Due to the uncertain nature of the Covid-19 pandemic, and no clear end to the pandemic, this Policy will be reviewed by the Board of Rainbow Stage and may be adjusted in the future, in accordance with public health orders and the ongoing evolution of the pandemic. For example, the Board may determine, at a future date, that it is necessary for all onstage and backstage employees to be tested regularly, as well as be fully vaccinated.  </w:t>
      </w:r>
      <w:r w:rsidRPr="59D82EE8">
        <w:rPr>
          <w:rStyle w:val="eop"/>
          <w:rFonts w:ascii="Calibri" w:hAnsi="Calibri" w:cs="Calibri"/>
          <w:color w:val="000000"/>
          <w:shd w:val="clear" w:color="auto" w:fill="FFFFFF"/>
        </w:rPr>
        <w:t> </w:t>
      </w:r>
      <w:r>
        <w:br/>
      </w:r>
      <w:r>
        <w:br/>
      </w:r>
      <w:r w:rsidR="59D82EE8" w:rsidRPr="59D82EE8">
        <w:rPr>
          <w:b/>
          <w:bCs/>
          <w:sz w:val="28"/>
          <w:szCs w:val="28"/>
        </w:rPr>
        <w:t>Contact Information</w:t>
      </w:r>
    </w:p>
    <w:p w14:paraId="7A918613" w14:textId="7EA22EAC" w:rsidR="006A1EE3" w:rsidRDefault="59D82EE8" w:rsidP="59D82EE8">
      <w:pPr>
        <w:rPr>
          <w:sz w:val="24"/>
          <w:szCs w:val="24"/>
        </w:rPr>
      </w:pPr>
      <w:r w:rsidRPr="6F2DF307">
        <w:rPr>
          <w:sz w:val="24"/>
          <w:szCs w:val="24"/>
        </w:rPr>
        <w:t xml:space="preserve">Interested candidates are asked to submit a cover letter and resumé to </w:t>
      </w:r>
      <w:hyperlink r:id="rId7">
        <w:r w:rsidRPr="6F2DF307">
          <w:rPr>
            <w:rStyle w:val="Hyperlink"/>
            <w:sz w:val="24"/>
            <w:szCs w:val="24"/>
          </w:rPr>
          <w:t>aprattmcdowell@rainbowstage.ca</w:t>
        </w:r>
      </w:hyperlink>
      <w:r w:rsidRPr="6F2DF307">
        <w:rPr>
          <w:sz w:val="24"/>
          <w:szCs w:val="24"/>
        </w:rPr>
        <w:t xml:space="preserve"> with the subject line </w:t>
      </w:r>
      <w:r w:rsidRPr="6F2DF307">
        <w:rPr>
          <w:b/>
          <w:bCs/>
          <w:sz w:val="24"/>
          <w:szCs w:val="24"/>
        </w:rPr>
        <w:t>Administration and Marketing Coordinator</w:t>
      </w:r>
      <w:r w:rsidRPr="6F2DF307">
        <w:rPr>
          <w:sz w:val="24"/>
          <w:szCs w:val="24"/>
        </w:rPr>
        <w:t xml:space="preserve">.  </w:t>
      </w:r>
    </w:p>
    <w:p w14:paraId="180246CD" w14:textId="2DA5BFF0" w:rsidR="002D0D14" w:rsidRDefault="59D82EE8" w:rsidP="59D82EE8">
      <w:pPr>
        <w:rPr>
          <w:b/>
          <w:bCs/>
          <w:sz w:val="28"/>
          <w:szCs w:val="28"/>
        </w:rPr>
      </w:pPr>
      <w:r w:rsidRPr="6F2DF307">
        <w:rPr>
          <w:b/>
          <w:bCs/>
          <w:sz w:val="24"/>
          <w:szCs w:val="24"/>
        </w:rPr>
        <w:t>Deadline to apply is May 13, 202</w:t>
      </w:r>
      <w:r w:rsidR="050DC2AE" w:rsidRPr="6F2DF307">
        <w:rPr>
          <w:b/>
          <w:bCs/>
          <w:sz w:val="24"/>
          <w:szCs w:val="24"/>
        </w:rPr>
        <w:t>2</w:t>
      </w:r>
      <w:r w:rsidRPr="6F2DF307">
        <w:rPr>
          <w:b/>
          <w:bCs/>
          <w:sz w:val="24"/>
          <w:szCs w:val="24"/>
        </w:rPr>
        <w:t xml:space="preserve">.  </w:t>
      </w:r>
      <w:r w:rsidR="006A1EE3">
        <w:br/>
      </w:r>
      <w:r w:rsidR="006A1EE3">
        <w:br/>
      </w:r>
      <w:r w:rsidRPr="6F2DF307">
        <w:rPr>
          <w:b/>
          <w:bCs/>
          <w:sz w:val="28"/>
          <w:szCs w:val="28"/>
        </w:rPr>
        <w:t xml:space="preserve">Employer Profile </w:t>
      </w:r>
    </w:p>
    <w:p w14:paraId="21AE319E" w14:textId="182D9F7D" w:rsidR="00801252" w:rsidRPr="00801252" w:rsidRDefault="59D82EE8" w:rsidP="59D82EE8">
      <w:pPr>
        <w:rPr>
          <w:rFonts w:eastAsiaTheme="minorEastAsia"/>
        </w:rPr>
      </w:pPr>
      <w:r w:rsidRPr="59D82EE8">
        <w:t xml:space="preserve">Rainbow Stage is Canada’s largest, longest-running open-air professional theatre. A not-for-profit charitable arts organization dedicated to the genre of musical theatre, Rainbow Stage’s mission is to produce excellent musical theatre, to develop and support talented Manitoba artists and other theatre professionals, and to foster a diverse and engaged audience through a </w:t>
      </w:r>
      <w:r w:rsidRPr="59D82EE8">
        <w:rPr>
          <w:rFonts w:eastAsiaTheme="minorEastAsia"/>
        </w:rPr>
        <w:t>shared exploration of the musical theatre arts.</w:t>
      </w:r>
    </w:p>
    <w:p w14:paraId="29F8F3CB" w14:textId="57BCCFDB" w:rsidR="00801252" w:rsidRPr="00801252" w:rsidRDefault="59D82EE8" w:rsidP="59D82EE8">
      <w:pPr>
        <w:rPr>
          <w:rFonts w:ascii="Calibri" w:eastAsia="Calibri" w:hAnsi="Calibri" w:cs="Calibri"/>
        </w:rPr>
      </w:pPr>
      <w:r w:rsidRPr="59D82EE8">
        <w:rPr>
          <w:rFonts w:ascii="Calibri" w:eastAsia="Calibri" w:hAnsi="Calibri" w:cs="Calibri"/>
          <w:lang w:val="en-CA"/>
        </w:rPr>
        <w:t>Rainbow Stage provides Four Pillars of Programming: Education, Outreach, Professional Training and Productions.</w:t>
      </w:r>
      <w:r w:rsidRPr="59D82EE8">
        <w:rPr>
          <w:rFonts w:eastAsiaTheme="minorEastAsia"/>
          <w:lang w:val="en-CA"/>
        </w:rPr>
        <w:t xml:space="preserve"> By connecting our Production pillar to our established Education, Outreach and Professional Training pillars, we have created a bridge for Manitobans as young as 9 years old to begin a journey to a professional career on our stage and behind the scenes.</w:t>
      </w:r>
    </w:p>
    <w:p w14:paraId="77DCA1BD" w14:textId="7B8B3E4E" w:rsidR="00801252" w:rsidRPr="00801252" w:rsidRDefault="59D82EE8" w:rsidP="59D82EE8">
      <w:pPr>
        <w:rPr>
          <w:rFonts w:eastAsiaTheme="minorEastAsia"/>
        </w:rPr>
      </w:pPr>
      <w:r w:rsidRPr="59D82EE8">
        <w:rPr>
          <w:rFonts w:eastAsiaTheme="minorEastAsia"/>
        </w:rPr>
        <w:t xml:space="preserve">Rainbow Stage currently operates in three locations in the city of </w:t>
      </w:r>
      <w:proofErr w:type="gramStart"/>
      <w:r w:rsidRPr="59D82EE8">
        <w:rPr>
          <w:rFonts w:eastAsiaTheme="minorEastAsia"/>
        </w:rPr>
        <w:t>Winnipeg;</w:t>
      </w:r>
      <w:proofErr w:type="gramEnd"/>
      <w:r w:rsidRPr="59D82EE8">
        <w:rPr>
          <w:rFonts w:eastAsiaTheme="minorEastAsia"/>
        </w:rPr>
        <w:t xml:space="preserve"> </w:t>
      </w:r>
    </w:p>
    <w:p w14:paraId="63C883CD" w14:textId="25895238" w:rsidR="00801252" w:rsidRPr="00801252" w:rsidRDefault="59D82EE8" w:rsidP="59D82EE8">
      <w:pPr>
        <w:pStyle w:val="ListParagraph"/>
        <w:numPr>
          <w:ilvl w:val="0"/>
          <w:numId w:val="9"/>
        </w:numPr>
        <w:rPr>
          <w:rFonts w:eastAsiaTheme="minorEastAsia"/>
        </w:rPr>
      </w:pPr>
      <w:r w:rsidRPr="59D82EE8">
        <w:rPr>
          <w:rFonts w:eastAsiaTheme="minorEastAsia"/>
        </w:rPr>
        <w:t xml:space="preserve">Seasonal theatre venue in </w:t>
      </w:r>
      <w:proofErr w:type="spellStart"/>
      <w:r w:rsidRPr="59D82EE8">
        <w:rPr>
          <w:rFonts w:eastAsiaTheme="minorEastAsia"/>
        </w:rPr>
        <w:t>Kildonan</w:t>
      </w:r>
      <w:proofErr w:type="spellEnd"/>
      <w:r w:rsidRPr="59D82EE8">
        <w:rPr>
          <w:rFonts w:eastAsiaTheme="minorEastAsia"/>
        </w:rPr>
        <w:t xml:space="preserve"> Park</w:t>
      </w:r>
    </w:p>
    <w:p w14:paraId="5C4EE5B2" w14:textId="26FF01C1" w:rsidR="00801252" w:rsidRPr="00801252" w:rsidRDefault="59D82EE8" w:rsidP="59D82EE8">
      <w:pPr>
        <w:pStyle w:val="ListParagraph"/>
        <w:numPr>
          <w:ilvl w:val="0"/>
          <w:numId w:val="9"/>
        </w:numPr>
        <w:rPr>
          <w:rFonts w:eastAsiaTheme="minorEastAsia"/>
        </w:rPr>
      </w:pPr>
      <w:r w:rsidRPr="59D82EE8">
        <w:rPr>
          <w:rFonts w:eastAsiaTheme="minorEastAsia"/>
        </w:rPr>
        <w:t xml:space="preserve">Administrative offices on Henderson Hwy </w:t>
      </w:r>
    </w:p>
    <w:p w14:paraId="78FFA3B0" w14:textId="5C732A55" w:rsidR="00801252" w:rsidRPr="00801252" w:rsidRDefault="59D82EE8" w:rsidP="59D82EE8">
      <w:pPr>
        <w:pStyle w:val="ListParagraph"/>
        <w:numPr>
          <w:ilvl w:val="0"/>
          <w:numId w:val="9"/>
        </w:numPr>
        <w:rPr>
          <w:rFonts w:eastAsiaTheme="minorEastAsia"/>
        </w:rPr>
      </w:pPr>
      <w:r w:rsidRPr="6F2DF307">
        <w:rPr>
          <w:rFonts w:eastAsiaTheme="minorEastAsia"/>
        </w:rPr>
        <w:t>Various rental spaces for rehearsals, auditions and workshops</w:t>
      </w:r>
    </w:p>
    <w:p w14:paraId="1D251CBC" w14:textId="2A405C46" w:rsidR="00801252" w:rsidRPr="00801252" w:rsidRDefault="59D82EE8" w:rsidP="59D82EE8">
      <w:pPr>
        <w:rPr>
          <w:rFonts w:eastAsiaTheme="minorEastAsia"/>
        </w:rPr>
      </w:pPr>
      <w:r w:rsidRPr="59D82EE8">
        <w:rPr>
          <w:rFonts w:eastAsiaTheme="minorEastAsia"/>
        </w:rPr>
        <w:t xml:space="preserve">As we </w:t>
      </w:r>
      <w:proofErr w:type="gramStart"/>
      <w:r w:rsidRPr="59D82EE8">
        <w:rPr>
          <w:rFonts w:eastAsiaTheme="minorEastAsia"/>
        </w:rPr>
        <w:t>enter into</w:t>
      </w:r>
      <w:proofErr w:type="gramEnd"/>
      <w:r w:rsidRPr="59D82EE8">
        <w:rPr>
          <w:rFonts w:eastAsiaTheme="minorEastAsia"/>
        </w:rPr>
        <w:t xml:space="preserve"> a new strategic plan in the coming year and as we work toward our 75th anniversary in 2029, we have our sights set on continuing to improve the company’s artistic and cultural vision in order to properly serve Manitobans for many years to come.</w:t>
      </w:r>
    </w:p>
    <w:sectPr w:rsidR="00801252" w:rsidRPr="00801252">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319E" w14:textId="77777777" w:rsidR="00382977" w:rsidRDefault="00382977">
      <w:pPr>
        <w:spacing w:after="0" w:line="240" w:lineRule="auto"/>
      </w:pPr>
      <w:r>
        <w:separator/>
      </w:r>
    </w:p>
  </w:endnote>
  <w:endnote w:type="continuationSeparator" w:id="0">
    <w:p w14:paraId="556E6D4D" w14:textId="77777777" w:rsidR="00382977" w:rsidRDefault="0038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9D82EE8" w14:paraId="5C1FADDF" w14:textId="77777777" w:rsidTr="59D82EE8">
      <w:tc>
        <w:tcPr>
          <w:tcW w:w="3600" w:type="dxa"/>
        </w:tcPr>
        <w:p w14:paraId="16A33F61" w14:textId="1E71E0AA" w:rsidR="59D82EE8" w:rsidRDefault="59D82EE8" w:rsidP="59D82EE8">
          <w:pPr>
            <w:pStyle w:val="Header"/>
            <w:ind w:left="-115"/>
          </w:pPr>
        </w:p>
      </w:tc>
      <w:tc>
        <w:tcPr>
          <w:tcW w:w="3600" w:type="dxa"/>
        </w:tcPr>
        <w:p w14:paraId="6BEB52F4" w14:textId="487DDC58" w:rsidR="59D82EE8" w:rsidRDefault="59D82EE8" w:rsidP="59D82EE8">
          <w:pPr>
            <w:pStyle w:val="Header"/>
            <w:jc w:val="center"/>
          </w:pPr>
        </w:p>
      </w:tc>
      <w:tc>
        <w:tcPr>
          <w:tcW w:w="3600" w:type="dxa"/>
        </w:tcPr>
        <w:p w14:paraId="0A85CF4B" w14:textId="31648AB9" w:rsidR="59D82EE8" w:rsidRDefault="59D82EE8" w:rsidP="59D82EE8">
          <w:pPr>
            <w:pStyle w:val="Header"/>
            <w:ind w:right="-115"/>
            <w:jc w:val="right"/>
          </w:pPr>
        </w:p>
      </w:tc>
    </w:tr>
  </w:tbl>
  <w:p w14:paraId="52F154DF" w14:textId="73123BE8" w:rsidR="59D82EE8" w:rsidRDefault="59D82EE8" w:rsidP="59D8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E8B3" w14:textId="77777777" w:rsidR="00382977" w:rsidRDefault="00382977">
      <w:pPr>
        <w:spacing w:after="0" w:line="240" w:lineRule="auto"/>
      </w:pPr>
      <w:r>
        <w:separator/>
      </w:r>
    </w:p>
  </w:footnote>
  <w:footnote w:type="continuationSeparator" w:id="0">
    <w:p w14:paraId="5B1ABE92" w14:textId="77777777" w:rsidR="00382977" w:rsidRDefault="0038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9D82EE8" w14:paraId="3FC43638" w14:textId="77777777" w:rsidTr="59D82EE8">
      <w:tc>
        <w:tcPr>
          <w:tcW w:w="3600" w:type="dxa"/>
        </w:tcPr>
        <w:p w14:paraId="359F24A3" w14:textId="56E976B9" w:rsidR="59D82EE8" w:rsidRDefault="59D82EE8" w:rsidP="59D82EE8">
          <w:pPr>
            <w:pStyle w:val="Header"/>
            <w:ind w:left="-115"/>
          </w:pPr>
        </w:p>
      </w:tc>
      <w:tc>
        <w:tcPr>
          <w:tcW w:w="3600" w:type="dxa"/>
        </w:tcPr>
        <w:p w14:paraId="544F3D6E" w14:textId="4C4278DF" w:rsidR="59D82EE8" w:rsidRDefault="59D82EE8" w:rsidP="59D82EE8">
          <w:pPr>
            <w:pStyle w:val="Header"/>
            <w:jc w:val="center"/>
          </w:pPr>
          <w:r>
            <w:rPr>
              <w:noProof/>
            </w:rPr>
            <w:drawing>
              <wp:inline distT="0" distB="0" distL="0" distR="0" wp14:anchorId="0986273D" wp14:editId="23813FBB">
                <wp:extent cx="1846800" cy="205200"/>
                <wp:effectExtent l="0" t="0" r="1270" b="4445"/>
                <wp:docPr id="583468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6800" cy="205200"/>
                        </a:xfrm>
                        <a:prstGeom prst="rect">
                          <a:avLst/>
                        </a:prstGeom>
                        <a:noFill/>
                        <a:ln>
                          <a:noFill/>
                        </a:ln>
                      </pic:spPr>
                    </pic:pic>
                  </a:graphicData>
                </a:graphic>
              </wp:inline>
            </w:drawing>
          </w:r>
        </w:p>
      </w:tc>
      <w:tc>
        <w:tcPr>
          <w:tcW w:w="3600" w:type="dxa"/>
        </w:tcPr>
        <w:p w14:paraId="34687798" w14:textId="43CB2F54" w:rsidR="59D82EE8" w:rsidRDefault="59D82EE8" w:rsidP="59D82EE8">
          <w:pPr>
            <w:pStyle w:val="Header"/>
            <w:ind w:right="-115"/>
            <w:jc w:val="right"/>
          </w:pPr>
        </w:p>
      </w:tc>
    </w:tr>
  </w:tbl>
  <w:p w14:paraId="5A5F097F" w14:textId="49A81C6B" w:rsidR="59D82EE8" w:rsidRDefault="59D82EE8" w:rsidP="59D82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E03D"/>
    <w:multiLevelType w:val="hybridMultilevel"/>
    <w:tmpl w:val="D9D8F304"/>
    <w:lvl w:ilvl="0" w:tplc="A09CEC40">
      <w:start w:val="1"/>
      <w:numFmt w:val="decimal"/>
      <w:lvlText w:val="%1."/>
      <w:lvlJc w:val="left"/>
      <w:pPr>
        <w:ind w:left="720" w:hanging="360"/>
      </w:pPr>
    </w:lvl>
    <w:lvl w:ilvl="1" w:tplc="17080FC8">
      <w:start w:val="1"/>
      <w:numFmt w:val="lowerLetter"/>
      <w:lvlText w:val="%2."/>
      <w:lvlJc w:val="left"/>
      <w:pPr>
        <w:ind w:left="1440" w:hanging="360"/>
      </w:pPr>
    </w:lvl>
    <w:lvl w:ilvl="2" w:tplc="D074A592">
      <w:start w:val="1"/>
      <w:numFmt w:val="lowerRoman"/>
      <w:lvlText w:val="%3."/>
      <w:lvlJc w:val="right"/>
      <w:pPr>
        <w:ind w:left="2160" w:hanging="180"/>
      </w:pPr>
    </w:lvl>
    <w:lvl w:ilvl="3" w:tplc="864C765A">
      <w:start w:val="1"/>
      <w:numFmt w:val="decimal"/>
      <w:lvlText w:val="%4."/>
      <w:lvlJc w:val="left"/>
      <w:pPr>
        <w:ind w:left="2880" w:hanging="360"/>
      </w:pPr>
    </w:lvl>
    <w:lvl w:ilvl="4" w:tplc="E29643DE">
      <w:start w:val="1"/>
      <w:numFmt w:val="lowerLetter"/>
      <w:lvlText w:val="%5."/>
      <w:lvlJc w:val="left"/>
      <w:pPr>
        <w:ind w:left="3600" w:hanging="360"/>
      </w:pPr>
    </w:lvl>
    <w:lvl w:ilvl="5" w:tplc="236EAE22">
      <w:start w:val="1"/>
      <w:numFmt w:val="lowerRoman"/>
      <w:lvlText w:val="%6."/>
      <w:lvlJc w:val="right"/>
      <w:pPr>
        <w:ind w:left="4320" w:hanging="180"/>
      </w:pPr>
    </w:lvl>
    <w:lvl w:ilvl="6" w:tplc="D3503566">
      <w:start w:val="1"/>
      <w:numFmt w:val="decimal"/>
      <w:lvlText w:val="%7."/>
      <w:lvlJc w:val="left"/>
      <w:pPr>
        <w:ind w:left="5040" w:hanging="360"/>
      </w:pPr>
    </w:lvl>
    <w:lvl w:ilvl="7" w:tplc="DC0EA96A">
      <w:start w:val="1"/>
      <w:numFmt w:val="lowerLetter"/>
      <w:lvlText w:val="%8."/>
      <w:lvlJc w:val="left"/>
      <w:pPr>
        <w:ind w:left="5760" w:hanging="360"/>
      </w:pPr>
    </w:lvl>
    <w:lvl w:ilvl="8" w:tplc="E578DC2C">
      <w:start w:val="1"/>
      <w:numFmt w:val="lowerRoman"/>
      <w:lvlText w:val="%9."/>
      <w:lvlJc w:val="right"/>
      <w:pPr>
        <w:ind w:left="6480" w:hanging="180"/>
      </w:pPr>
    </w:lvl>
  </w:abstractNum>
  <w:abstractNum w:abstractNumId="1" w15:restartNumberingAfterBreak="0">
    <w:nsid w:val="1CC5E833"/>
    <w:multiLevelType w:val="hybridMultilevel"/>
    <w:tmpl w:val="3550BCC4"/>
    <w:lvl w:ilvl="0" w:tplc="48AEC6AE">
      <w:start w:val="1"/>
      <w:numFmt w:val="bullet"/>
      <w:lvlText w:val=""/>
      <w:lvlJc w:val="left"/>
      <w:pPr>
        <w:ind w:left="720" w:hanging="360"/>
      </w:pPr>
      <w:rPr>
        <w:rFonts w:ascii="Symbol" w:hAnsi="Symbol" w:hint="default"/>
      </w:rPr>
    </w:lvl>
    <w:lvl w:ilvl="1" w:tplc="A6582092">
      <w:start w:val="1"/>
      <w:numFmt w:val="bullet"/>
      <w:lvlText w:val="o"/>
      <w:lvlJc w:val="left"/>
      <w:pPr>
        <w:ind w:left="1440" w:hanging="360"/>
      </w:pPr>
      <w:rPr>
        <w:rFonts w:ascii="Courier New" w:hAnsi="Courier New" w:hint="default"/>
      </w:rPr>
    </w:lvl>
    <w:lvl w:ilvl="2" w:tplc="C69AB602">
      <w:start w:val="1"/>
      <w:numFmt w:val="bullet"/>
      <w:lvlText w:val=""/>
      <w:lvlJc w:val="left"/>
      <w:pPr>
        <w:ind w:left="2160" w:hanging="360"/>
      </w:pPr>
      <w:rPr>
        <w:rFonts w:ascii="Wingdings" w:hAnsi="Wingdings" w:hint="default"/>
      </w:rPr>
    </w:lvl>
    <w:lvl w:ilvl="3" w:tplc="20245062">
      <w:start w:val="1"/>
      <w:numFmt w:val="bullet"/>
      <w:lvlText w:val=""/>
      <w:lvlJc w:val="left"/>
      <w:pPr>
        <w:ind w:left="2880" w:hanging="360"/>
      </w:pPr>
      <w:rPr>
        <w:rFonts w:ascii="Symbol" w:hAnsi="Symbol" w:hint="default"/>
      </w:rPr>
    </w:lvl>
    <w:lvl w:ilvl="4" w:tplc="2ABA834C">
      <w:start w:val="1"/>
      <w:numFmt w:val="bullet"/>
      <w:lvlText w:val="o"/>
      <w:lvlJc w:val="left"/>
      <w:pPr>
        <w:ind w:left="3600" w:hanging="360"/>
      </w:pPr>
      <w:rPr>
        <w:rFonts w:ascii="Courier New" w:hAnsi="Courier New" w:hint="default"/>
      </w:rPr>
    </w:lvl>
    <w:lvl w:ilvl="5" w:tplc="9E1E89C2">
      <w:start w:val="1"/>
      <w:numFmt w:val="bullet"/>
      <w:lvlText w:val=""/>
      <w:lvlJc w:val="left"/>
      <w:pPr>
        <w:ind w:left="4320" w:hanging="360"/>
      </w:pPr>
      <w:rPr>
        <w:rFonts w:ascii="Wingdings" w:hAnsi="Wingdings" w:hint="default"/>
      </w:rPr>
    </w:lvl>
    <w:lvl w:ilvl="6" w:tplc="6666E79C">
      <w:start w:val="1"/>
      <w:numFmt w:val="bullet"/>
      <w:lvlText w:val=""/>
      <w:lvlJc w:val="left"/>
      <w:pPr>
        <w:ind w:left="5040" w:hanging="360"/>
      </w:pPr>
      <w:rPr>
        <w:rFonts w:ascii="Symbol" w:hAnsi="Symbol" w:hint="default"/>
      </w:rPr>
    </w:lvl>
    <w:lvl w:ilvl="7" w:tplc="EA4623DE">
      <w:start w:val="1"/>
      <w:numFmt w:val="bullet"/>
      <w:lvlText w:val="o"/>
      <w:lvlJc w:val="left"/>
      <w:pPr>
        <w:ind w:left="5760" w:hanging="360"/>
      </w:pPr>
      <w:rPr>
        <w:rFonts w:ascii="Courier New" w:hAnsi="Courier New" w:hint="default"/>
      </w:rPr>
    </w:lvl>
    <w:lvl w:ilvl="8" w:tplc="5F327928">
      <w:start w:val="1"/>
      <w:numFmt w:val="bullet"/>
      <w:lvlText w:val=""/>
      <w:lvlJc w:val="left"/>
      <w:pPr>
        <w:ind w:left="6480" w:hanging="360"/>
      </w:pPr>
      <w:rPr>
        <w:rFonts w:ascii="Wingdings" w:hAnsi="Wingdings" w:hint="default"/>
      </w:rPr>
    </w:lvl>
  </w:abstractNum>
  <w:abstractNum w:abstractNumId="2" w15:restartNumberingAfterBreak="0">
    <w:nsid w:val="1E8805C4"/>
    <w:multiLevelType w:val="hybridMultilevel"/>
    <w:tmpl w:val="CD4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F0D35"/>
    <w:multiLevelType w:val="multilevel"/>
    <w:tmpl w:val="A2F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94AEC"/>
    <w:multiLevelType w:val="multilevel"/>
    <w:tmpl w:val="FE90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CD0E3"/>
    <w:multiLevelType w:val="hybridMultilevel"/>
    <w:tmpl w:val="F9783814"/>
    <w:lvl w:ilvl="0" w:tplc="B6903FD6">
      <w:start w:val="1"/>
      <w:numFmt w:val="bullet"/>
      <w:lvlText w:val=""/>
      <w:lvlJc w:val="left"/>
      <w:pPr>
        <w:ind w:left="720" w:hanging="360"/>
      </w:pPr>
      <w:rPr>
        <w:rFonts w:ascii="Symbol" w:hAnsi="Symbol" w:hint="default"/>
      </w:rPr>
    </w:lvl>
    <w:lvl w:ilvl="1" w:tplc="4F20DDB2">
      <w:start w:val="1"/>
      <w:numFmt w:val="bullet"/>
      <w:lvlText w:val="o"/>
      <w:lvlJc w:val="left"/>
      <w:pPr>
        <w:ind w:left="1440" w:hanging="360"/>
      </w:pPr>
      <w:rPr>
        <w:rFonts w:ascii="Courier New" w:hAnsi="Courier New" w:hint="default"/>
      </w:rPr>
    </w:lvl>
    <w:lvl w:ilvl="2" w:tplc="7242E678">
      <w:start w:val="1"/>
      <w:numFmt w:val="bullet"/>
      <w:lvlText w:val=""/>
      <w:lvlJc w:val="left"/>
      <w:pPr>
        <w:ind w:left="2160" w:hanging="360"/>
      </w:pPr>
      <w:rPr>
        <w:rFonts w:ascii="Wingdings" w:hAnsi="Wingdings" w:hint="default"/>
      </w:rPr>
    </w:lvl>
    <w:lvl w:ilvl="3" w:tplc="1F22A700">
      <w:start w:val="1"/>
      <w:numFmt w:val="bullet"/>
      <w:lvlText w:val=""/>
      <w:lvlJc w:val="left"/>
      <w:pPr>
        <w:ind w:left="2880" w:hanging="360"/>
      </w:pPr>
      <w:rPr>
        <w:rFonts w:ascii="Symbol" w:hAnsi="Symbol" w:hint="default"/>
      </w:rPr>
    </w:lvl>
    <w:lvl w:ilvl="4" w:tplc="2D6C12CA">
      <w:start w:val="1"/>
      <w:numFmt w:val="bullet"/>
      <w:lvlText w:val="o"/>
      <w:lvlJc w:val="left"/>
      <w:pPr>
        <w:ind w:left="3600" w:hanging="360"/>
      </w:pPr>
      <w:rPr>
        <w:rFonts w:ascii="Courier New" w:hAnsi="Courier New" w:hint="default"/>
      </w:rPr>
    </w:lvl>
    <w:lvl w:ilvl="5" w:tplc="32BA7FC8">
      <w:start w:val="1"/>
      <w:numFmt w:val="bullet"/>
      <w:lvlText w:val=""/>
      <w:lvlJc w:val="left"/>
      <w:pPr>
        <w:ind w:left="4320" w:hanging="360"/>
      </w:pPr>
      <w:rPr>
        <w:rFonts w:ascii="Wingdings" w:hAnsi="Wingdings" w:hint="default"/>
      </w:rPr>
    </w:lvl>
    <w:lvl w:ilvl="6" w:tplc="8FA63F56">
      <w:start w:val="1"/>
      <w:numFmt w:val="bullet"/>
      <w:lvlText w:val=""/>
      <w:lvlJc w:val="left"/>
      <w:pPr>
        <w:ind w:left="5040" w:hanging="360"/>
      </w:pPr>
      <w:rPr>
        <w:rFonts w:ascii="Symbol" w:hAnsi="Symbol" w:hint="default"/>
      </w:rPr>
    </w:lvl>
    <w:lvl w:ilvl="7" w:tplc="3142172A">
      <w:start w:val="1"/>
      <w:numFmt w:val="bullet"/>
      <w:lvlText w:val="o"/>
      <w:lvlJc w:val="left"/>
      <w:pPr>
        <w:ind w:left="5760" w:hanging="360"/>
      </w:pPr>
      <w:rPr>
        <w:rFonts w:ascii="Courier New" w:hAnsi="Courier New" w:hint="default"/>
      </w:rPr>
    </w:lvl>
    <w:lvl w:ilvl="8" w:tplc="151E6FB0">
      <w:start w:val="1"/>
      <w:numFmt w:val="bullet"/>
      <w:lvlText w:val=""/>
      <w:lvlJc w:val="left"/>
      <w:pPr>
        <w:ind w:left="6480" w:hanging="360"/>
      </w:pPr>
      <w:rPr>
        <w:rFonts w:ascii="Wingdings" w:hAnsi="Wingdings" w:hint="default"/>
      </w:rPr>
    </w:lvl>
  </w:abstractNum>
  <w:abstractNum w:abstractNumId="6" w15:restartNumberingAfterBreak="0">
    <w:nsid w:val="37967DB2"/>
    <w:multiLevelType w:val="hybridMultilevel"/>
    <w:tmpl w:val="333CD4A0"/>
    <w:lvl w:ilvl="0" w:tplc="B02C2758">
      <w:start w:val="1"/>
      <w:numFmt w:val="bullet"/>
      <w:lvlText w:val=""/>
      <w:lvlJc w:val="left"/>
      <w:pPr>
        <w:ind w:left="720" w:hanging="360"/>
      </w:pPr>
      <w:rPr>
        <w:rFonts w:ascii="Symbol" w:hAnsi="Symbol" w:hint="default"/>
      </w:rPr>
    </w:lvl>
    <w:lvl w:ilvl="1" w:tplc="A0BE161E">
      <w:start w:val="1"/>
      <w:numFmt w:val="bullet"/>
      <w:lvlText w:val="o"/>
      <w:lvlJc w:val="left"/>
      <w:pPr>
        <w:ind w:left="1440" w:hanging="360"/>
      </w:pPr>
      <w:rPr>
        <w:rFonts w:ascii="Courier New" w:hAnsi="Courier New" w:hint="default"/>
      </w:rPr>
    </w:lvl>
    <w:lvl w:ilvl="2" w:tplc="C9905492">
      <w:start w:val="1"/>
      <w:numFmt w:val="bullet"/>
      <w:lvlText w:val=""/>
      <w:lvlJc w:val="left"/>
      <w:pPr>
        <w:ind w:left="2160" w:hanging="360"/>
      </w:pPr>
      <w:rPr>
        <w:rFonts w:ascii="Wingdings" w:hAnsi="Wingdings" w:hint="default"/>
      </w:rPr>
    </w:lvl>
    <w:lvl w:ilvl="3" w:tplc="003ECB5E">
      <w:start w:val="1"/>
      <w:numFmt w:val="bullet"/>
      <w:lvlText w:val=""/>
      <w:lvlJc w:val="left"/>
      <w:pPr>
        <w:ind w:left="2880" w:hanging="360"/>
      </w:pPr>
      <w:rPr>
        <w:rFonts w:ascii="Symbol" w:hAnsi="Symbol" w:hint="default"/>
      </w:rPr>
    </w:lvl>
    <w:lvl w:ilvl="4" w:tplc="5436019E">
      <w:start w:val="1"/>
      <w:numFmt w:val="bullet"/>
      <w:lvlText w:val="o"/>
      <w:lvlJc w:val="left"/>
      <w:pPr>
        <w:ind w:left="3600" w:hanging="360"/>
      </w:pPr>
      <w:rPr>
        <w:rFonts w:ascii="Courier New" w:hAnsi="Courier New" w:hint="default"/>
      </w:rPr>
    </w:lvl>
    <w:lvl w:ilvl="5" w:tplc="5EE614FE">
      <w:start w:val="1"/>
      <w:numFmt w:val="bullet"/>
      <w:lvlText w:val=""/>
      <w:lvlJc w:val="left"/>
      <w:pPr>
        <w:ind w:left="4320" w:hanging="360"/>
      </w:pPr>
      <w:rPr>
        <w:rFonts w:ascii="Wingdings" w:hAnsi="Wingdings" w:hint="default"/>
      </w:rPr>
    </w:lvl>
    <w:lvl w:ilvl="6" w:tplc="D0F85586">
      <w:start w:val="1"/>
      <w:numFmt w:val="bullet"/>
      <w:lvlText w:val=""/>
      <w:lvlJc w:val="left"/>
      <w:pPr>
        <w:ind w:left="5040" w:hanging="360"/>
      </w:pPr>
      <w:rPr>
        <w:rFonts w:ascii="Symbol" w:hAnsi="Symbol" w:hint="default"/>
      </w:rPr>
    </w:lvl>
    <w:lvl w:ilvl="7" w:tplc="72E8D106">
      <w:start w:val="1"/>
      <w:numFmt w:val="bullet"/>
      <w:lvlText w:val="o"/>
      <w:lvlJc w:val="left"/>
      <w:pPr>
        <w:ind w:left="5760" w:hanging="360"/>
      </w:pPr>
      <w:rPr>
        <w:rFonts w:ascii="Courier New" w:hAnsi="Courier New" w:hint="default"/>
      </w:rPr>
    </w:lvl>
    <w:lvl w:ilvl="8" w:tplc="5C54631A">
      <w:start w:val="1"/>
      <w:numFmt w:val="bullet"/>
      <w:lvlText w:val=""/>
      <w:lvlJc w:val="left"/>
      <w:pPr>
        <w:ind w:left="6480" w:hanging="360"/>
      </w:pPr>
      <w:rPr>
        <w:rFonts w:ascii="Wingdings" w:hAnsi="Wingdings" w:hint="default"/>
      </w:rPr>
    </w:lvl>
  </w:abstractNum>
  <w:abstractNum w:abstractNumId="7" w15:restartNumberingAfterBreak="0">
    <w:nsid w:val="3E6556D5"/>
    <w:multiLevelType w:val="multilevel"/>
    <w:tmpl w:val="F08C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7E1E7"/>
    <w:multiLevelType w:val="hybridMultilevel"/>
    <w:tmpl w:val="59BCD278"/>
    <w:lvl w:ilvl="0" w:tplc="E1841AD6">
      <w:start w:val="1"/>
      <w:numFmt w:val="decimal"/>
      <w:lvlText w:val="%1."/>
      <w:lvlJc w:val="left"/>
      <w:pPr>
        <w:ind w:left="720" w:hanging="360"/>
      </w:pPr>
    </w:lvl>
    <w:lvl w:ilvl="1" w:tplc="EE7C8C0C">
      <w:start w:val="1"/>
      <w:numFmt w:val="lowerLetter"/>
      <w:lvlText w:val="%2."/>
      <w:lvlJc w:val="left"/>
      <w:pPr>
        <w:ind w:left="1440" w:hanging="360"/>
      </w:pPr>
    </w:lvl>
    <w:lvl w:ilvl="2" w:tplc="2528BB24">
      <w:start w:val="1"/>
      <w:numFmt w:val="lowerRoman"/>
      <w:lvlText w:val="%3."/>
      <w:lvlJc w:val="right"/>
      <w:pPr>
        <w:ind w:left="2160" w:hanging="180"/>
      </w:pPr>
    </w:lvl>
    <w:lvl w:ilvl="3" w:tplc="DE5CFFF8">
      <w:start w:val="1"/>
      <w:numFmt w:val="decimal"/>
      <w:lvlText w:val="%4."/>
      <w:lvlJc w:val="left"/>
      <w:pPr>
        <w:ind w:left="2880" w:hanging="360"/>
      </w:pPr>
    </w:lvl>
    <w:lvl w:ilvl="4" w:tplc="6174FD1A">
      <w:start w:val="1"/>
      <w:numFmt w:val="lowerLetter"/>
      <w:lvlText w:val="%5."/>
      <w:lvlJc w:val="left"/>
      <w:pPr>
        <w:ind w:left="3600" w:hanging="360"/>
      </w:pPr>
    </w:lvl>
    <w:lvl w:ilvl="5" w:tplc="7DFA7DB8">
      <w:start w:val="1"/>
      <w:numFmt w:val="lowerRoman"/>
      <w:lvlText w:val="%6."/>
      <w:lvlJc w:val="right"/>
      <w:pPr>
        <w:ind w:left="4320" w:hanging="180"/>
      </w:pPr>
    </w:lvl>
    <w:lvl w:ilvl="6" w:tplc="92787E42">
      <w:start w:val="1"/>
      <w:numFmt w:val="decimal"/>
      <w:lvlText w:val="%7."/>
      <w:lvlJc w:val="left"/>
      <w:pPr>
        <w:ind w:left="5040" w:hanging="360"/>
      </w:pPr>
    </w:lvl>
    <w:lvl w:ilvl="7" w:tplc="3208E2B8">
      <w:start w:val="1"/>
      <w:numFmt w:val="lowerLetter"/>
      <w:lvlText w:val="%8."/>
      <w:lvlJc w:val="left"/>
      <w:pPr>
        <w:ind w:left="5760" w:hanging="360"/>
      </w:pPr>
    </w:lvl>
    <w:lvl w:ilvl="8" w:tplc="564E7F8A">
      <w:start w:val="1"/>
      <w:numFmt w:val="lowerRoman"/>
      <w:lvlText w:val="%9."/>
      <w:lvlJc w:val="right"/>
      <w:pPr>
        <w:ind w:left="6480" w:hanging="180"/>
      </w:pPr>
    </w:lvl>
  </w:abstractNum>
  <w:abstractNum w:abstractNumId="9" w15:restartNumberingAfterBreak="0">
    <w:nsid w:val="5127111B"/>
    <w:multiLevelType w:val="hybridMultilevel"/>
    <w:tmpl w:val="DD80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10BFE"/>
    <w:multiLevelType w:val="hybridMultilevel"/>
    <w:tmpl w:val="5A26F5D4"/>
    <w:lvl w:ilvl="0" w:tplc="8158A72C">
      <w:start w:val="1"/>
      <w:numFmt w:val="bullet"/>
      <w:lvlText w:val=""/>
      <w:lvlJc w:val="left"/>
      <w:pPr>
        <w:ind w:left="720" w:hanging="360"/>
      </w:pPr>
      <w:rPr>
        <w:rFonts w:ascii="Symbol" w:hAnsi="Symbol" w:hint="default"/>
      </w:rPr>
    </w:lvl>
    <w:lvl w:ilvl="1" w:tplc="DFB6FBF8">
      <w:start w:val="1"/>
      <w:numFmt w:val="bullet"/>
      <w:lvlText w:val="o"/>
      <w:lvlJc w:val="left"/>
      <w:pPr>
        <w:ind w:left="1440" w:hanging="360"/>
      </w:pPr>
      <w:rPr>
        <w:rFonts w:ascii="Courier New" w:hAnsi="Courier New" w:hint="default"/>
      </w:rPr>
    </w:lvl>
    <w:lvl w:ilvl="2" w:tplc="EFA04FFE">
      <w:start w:val="1"/>
      <w:numFmt w:val="bullet"/>
      <w:lvlText w:val=""/>
      <w:lvlJc w:val="left"/>
      <w:pPr>
        <w:ind w:left="2160" w:hanging="360"/>
      </w:pPr>
      <w:rPr>
        <w:rFonts w:ascii="Wingdings" w:hAnsi="Wingdings" w:hint="default"/>
      </w:rPr>
    </w:lvl>
    <w:lvl w:ilvl="3" w:tplc="2D3CDEB6">
      <w:start w:val="1"/>
      <w:numFmt w:val="bullet"/>
      <w:lvlText w:val=""/>
      <w:lvlJc w:val="left"/>
      <w:pPr>
        <w:ind w:left="2880" w:hanging="360"/>
      </w:pPr>
      <w:rPr>
        <w:rFonts w:ascii="Symbol" w:hAnsi="Symbol" w:hint="default"/>
      </w:rPr>
    </w:lvl>
    <w:lvl w:ilvl="4" w:tplc="8AF8CF8E">
      <w:start w:val="1"/>
      <w:numFmt w:val="bullet"/>
      <w:lvlText w:val="o"/>
      <w:lvlJc w:val="left"/>
      <w:pPr>
        <w:ind w:left="3600" w:hanging="360"/>
      </w:pPr>
      <w:rPr>
        <w:rFonts w:ascii="Courier New" w:hAnsi="Courier New" w:hint="default"/>
      </w:rPr>
    </w:lvl>
    <w:lvl w:ilvl="5" w:tplc="0EDEC592">
      <w:start w:val="1"/>
      <w:numFmt w:val="bullet"/>
      <w:lvlText w:val=""/>
      <w:lvlJc w:val="left"/>
      <w:pPr>
        <w:ind w:left="4320" w:hanging="360"/>
      </w:pPr>
      <w:rPr>
        <w:rFonts w:ascii="Wingdings" w:hAnsi="Wingdings" w:hint="default"/>
      </w:rPr>
    </w:lvl>
    <w:lvl w:ilvl="6" w:tplc="025CFCF2">
      <w:start w:val="1"/>
      <w:numFmt w:val="bullet"/>
      <w:lvlText w:val=""/>
      <w:lvlJc w:val="left"/>
      <w:pPr>
        <w:ind w:left="5040" w:hanging="360"/>
      </w:pPr>
      <w:rPr>
        <w:rFonts w:ascii="Symbol" w:hAnsi="Symbol" w:hint="default"/>
      </w:rPr>
    </w:lvl>
    <w:lvl w:ilvl="7" w:tplc="86AE3ABC">
      <w:start w:val="1"/>
      <w:numFmt w:val="bullet"/>
      <w:lvlText w:val="o"/>
      <w:lvlJc w:val="left"/>
      <w:pPr>
        <w:ind w:left="5760" w:hanging="360"/>
      </w:pPr>
      <w:rPr>
        <w:rFonts w:ascii="Courier New" w:hAnsi="Courier New" w:hint="default"/>
      </w:rPr>
    </w:lvl>
    <w:lvl w:ilvl="8" w:tplc="B58E7CA2">
      <w:start w:val="1"/>
      <w:numFmt w:val="bullet"/>
      <w:lvlText w:val=""/>
      <w:lvlJc w:val="left"/>
      <w:pPr>
        <w:ind w:left="6480" w:hanging="360"/>
      </w:pPr>
      <w:rPr>
        <w:rFonts w:ascii="Wingdings" w:hAnsi="Wingdings" w:hint="default"/>
      </w:rPr>
    </w:lvl>
  </w:abstractNum>
  <w:abstractNum w:abstractNumId="11" w15:restartNumberingAfterBreak="0">
    <w:nsid w:val="537963DA"/>
    <w:multiLevelType w:val="hybridMultilevel"/>
    <w:tmpl w:val="CFE4EA9C"/>
    <w:lvl w:ilvl="0" w:tplc="DF7ADFB8">
      <w:start w:val="1"/>
      <w:numFmt w:val="bullet"/>
      <w:lvlText w:val=""/>
      <w:lvlJc w:val="left"/>
      <w:pPr>
        <w:ind w:left="720" w:hanging="360"/>
      </w:pPr>
      <w:rPr>
        <w:rFonts w:ascii="Symbol" w:hAnsi="Symbol" w:hint="default"/>
      </w:rPr>
    </w:lvl>
    <w:lvl w:ilvl="1" w:tplc="3DCE8D96">
      <w:start w:val="1"/>
      <w:numFmt w:val="bullet"/>
      <w:lvlText w:val="o"/>
      <w:lvlJc w:val="left"/>
      <w:pPr>
        <w:ind w:left="1440" w:hanging="360"/>
      </w:pPr>
      <w:rPr>
        <w:rFonts w:ascii="Courier New" w:hAnsi="Courier New" w:hint="default"/>
      </w:rPr>
    </w:lvl>
    <w:lvl w:ilvl="2" w:tplc="563210C4">
      <w:start w:val="1"/>
      <w:numFmt w:val="bullet"/>
      <w:lvlText w:val=""/>
      <w:lvlJc w:val="left"/>
      <w:pPr>
        <w:ind w:left="2160" w:hanging="360"/>
      </w:pPr>
      <w:rPr>
        <w:rFonts w:ascii="Wingdings" w:hAnsi="Wingdings" w:hint="default"/>
      </w:rPr>
    </w:lvl>
    <w:lvl w:ilvl="3" w:tplc="77C68952">
      <w:start w:val="1"/>
      <w:numFmt w:val="bullet"/>
      <w:lvlText w:val=""/>
      <w:lvlJc w:val="left"/>
      <w:pPr>
        <w:ind w:left="2880" w:hanging="360"/>
      </w:pPr>
      <w:rPr>
        <w:rFonts w:ascii="Symbol" w:hAnsi="Symbol" w:hint="default"/>
      </w:rPr>
    </w:lvl>
    <w:lvl w:ilvl="4" w:tplc="955A22F2">
      <w:start w:val="1"/>
      <w:numFmt w:val="bullet"/>
      <w:lvlText w:val="o"/>
      <w:lvlJc w:val="left"/>
      <w:pPr>
        <w:ind w:left="3600" w:hanging="360"/>
      </w:pPr>
      <w:rPr>
        <w:rFonts w:ascii="Courier New" w:hAnsi="Courier New" w:hint="default"/>
      </w:rPr>
    </w:lvl>
    <w:lvl w:ilvl="5" w:tplc="084EEB6E">
      <w:start w:val="1"/>
      <w:numFmt w:val="bullet"/>
      <w:lvlText w:val=""/>
      <w:lvlJc w:val="left"/>
      <w:pPr>
        <w:ind w:left="4320" w:hanging="360"/>
      </w:pPr>
      <w:rPr>
        <w:rFonts w:ascii="Wingdings" w:hAnsi="Wingdings" w:hint="default"/>
      </w:rPr>
    </w:lvl>
    <w:lvl w:ilvl="6" w:tplc="840E71C8">
      <w:start w:val="1"/>
      <w:numFmt w:val="bullet"/>
      <w:lvlText w:val=""/>
      <w:lvlJc w:val="left"/>
      <w:pPr>
        <w:ind w:left="5040" w:hanging="360"/>
      </w:pPr>
      <w:rPr>
        <w:rFonts w:ascii="Symbol" w:hAnsi="Symbol" w:hint="default"/>
      </w:rPr>
    </w:lvl>
    <w:lvl w:ilvl="7" w:tplc="8996EAA6">
      <w:start w:val="1"/>
      <w:numFmt w:val="bullet"/>
      <w:lvlText w:val="o"/>
      <w:lvlJc w:val="left"/>
      <w:pPr>
        <w:ind w:left="5760" w:hanging="360"/>
      </w:pPr>
      <w:rPr>
        <w:rFonts w:ascii="Courier New" w:hAnsi="Courier New" w:hint="default"/>
      </w:rPr>
    </w:lvl>
    <w:lvl w:ilvl="8" w:tplc="9DD465D2">
      <w:start w:val="1"/>
      <w:numFmt w:val="bullet"/>
      <w:lvlText w:val=""/>
      <w:lvlJc w:val="left"/>
      <w:pPr>
        <w:ind w:left="6480" w:hanging="360"/>
      </w:pPr>
      <w:rPr>
        <w:rFonts w:ascii="Wingdings" w:hAnsi="Wingdings" w:hint="default"/>
      </w:rPr>
    </w:lvl>
  </w:abstractNum>
  <w:abstractNum w:abstractNumId="12" w15:restartNumberingAfterBreak="0">
    <w:nsid w:val="60F850B2"/>
    <w:multiLevelType w:val="multilevel"/>
    <w:tmpl w:val="1EDE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465403"/>
    <w:multiLevelType w:val="hybridMultilevel"/>
    <w:tmpl w:val="98B8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753C1"/>
    <w:multiLevelType w:val="hybridMultilevel"/>
    <w:tmpl w:val="8C1C899A"/>
    <w:lvl w:ilvl="0" w:tplc="5B9A8B8A">
      <w:start w:val="1"/>
      <w:numFmt w:val="bullet"/>
      <w:lvlText w:val=""/>
      <w:lvlJc w:val="left"/>
      <w:pPr>
        <w:ind w:left="720" w:hanging="360"/>
      </w:pPr>
      <w:rPr>
        <w:rFonts w:ascii="Symbol" w:hAnsi="Symbol" w:hint="default"/>
      </w:rPr>
    </w:lvl>
    <w:lvl w:ilvl="1" w:tplc="C8CA811E">
      <w:start w:val="1"/>
      <w:numFmt w:val="bullet"/>
      <w:lvlText w:val="o"/>
      <w:lvlJc w:val="left"/>
      <w:pPr>
        <w:ind w:left="1440" w:hanging="360"/>
      </w:pPr>
      <w:rPr>
        <w:rFonts w:ascii="Courier New" w:hAnsi="Courier New" w:hint="default"/>
      </w:rPr>
    </w:lvl>
    <w:lvl w:ilvl="2" w:tplc="D87247CA">
      <w:start w:val="1"/>
      <w:numFmt w:val="bullet"/>
      <w:lvlText w:val=""/>
      <w:lvlJc w:val="left"/>
      <w:pPr>
        <w:ind w:left="2160" w:hanging="360"/>
      </w:pPr>
      <w:rPr>
        <w:rFonts w:ascii="Wingdings" w:hAnsi="Wingdings" w:hint="default"/>
      </w:rPr>
    </w:lvl>
    <w:lvl w:ilvl="3" w:tplc="7D245542">
      <w:start w:val="1"/>
      <w:numFmt w:val="bullet"/>
      <w:lvlText w:val=""/>
      <w:lvlJc w:val="left"/>
      <w:pPr>
        <w:ind w:left="2880" w:hanging="360"/>
      </w:pPr>
      <w:rPr>
        <w:rFonts w:ascii="Symbol" w:hAnsi="Symbol" w:hint="default"/>
      </w:rPr>
    </w:lvl>
    <w:lvl w:ilvl="4" w:tplc="32C05458">
      <w:start w:val="1"/>
      <w:numFmt w:val="bullet"/>
      <w:lvlText w:val="o"/>
      <w:lvlJc w:val="left"/>
      <w:pPr>
        <w:ind w:left="3600" w:hanging="360"/>
      </w:pPr>
      <w:rPr>
        <w:rFonts w:ascii="Courier New" w:hAnsi="Courier New" w:hint="default"/>
      </w:rPr>
    </w:lvl>
    <w:lvl w:ilvl="5" w:tplc="2D24471A">
      <w:start w:val="1"/>
      <w:numFmt w:val="bullet"/>
      <w:lvlText w:val=""/>
      <w:lvlJc w:val="left"/>
      <w:pPr>
        <w:ind w:left="4320" w:hanging="360"/>
      </w:pPr>
      <w:rPr>
        <w:rFonts w:ascii="Wingdings" w:hAnsi="Wingdings" w:hint="default"/>
      </w:rPr>
    </w:lvl>
    <w:lvl w:ilvl="6" w:tplc="12DC06CA">
      <w:start w:val="1"/>
      <w:numFmt w:val="bullet"/>
      <w:lvlText w:val=""/>
      <w:lvlJc w:val="left"/>
      <w:pPr>
        <w:ind w:left="5040" w:hanging="360"/>
      </w:pPr>
      <w:rPr>
        <w:rFonts w:ascii="Symbol" w:hAnsi="Symbol" w:hint="default"/>
      </w:rPr>
    </w:lvl>
    <w:lvl w:ilvl="7" w:tplc="BC50F854">
      <w:start w:val="1"/>
      <w:numFmt w:val="bullet"/>
      <w:lvlText w:val="o"/>
      <w:lvlJc w:val="left"/>
      <w:pPr>
        <w:ind w:left="5760" w:hanging="360"/>
      </w:pPr>
      <w:rPr>
        <w:rFonts w:ascii="Courier New" w:hAnsi="Courier New" w:hint="default"/>
      </w:rPr>
    </w:lvl>
    <w:lvl w:ilvl="8" w:tplc="43A0B842">
      <w:start w:val="1"/>
      <w:numFmt w:val="bullet"/>
      <w:lvlText w:val=""/>
      <w:lvlJc w:val="left"/>
      <w:pPr>
        <w:ind w:left="6480" w:hanging="360"/>
      </w:pPr>
      <w:rPr>
        <w:rFonts w:ascii="Wingdings" w:hAnsi="Wingdings" w:hint="default"/>
      </w:rPr>
    </w:lvl>
  </w:abstractNum>
  <w:abstractNum w:abstractNumId="15" w15:restartNumberingAfterBreak="0">
    <w:nsid w:val="6E34BA77"/>
    <w:multiLevelType w:val="hybridMultilevel"/>
    <w:tmpl w:val="DC86C406"/>
    <w:lvl w:ilvl="0" w:tplc="AAFAC332">
      <w:start w:val="1"/>
      <w:numFmt w:val="bullet"/>
      <w:lvlText w:val=""/>
      <w:lvlJc w:val="left"/>
      <w:pPr>
        <w:ind w:left="720" w:hanging="360"/>
      </w:pPr>
    </w:lvl>
    <w:lvl w:ilvl="1" w:tplc="08E203EA">
      <w:start w:val="1"/>
      <w:numFmt w:val="lowerLetter"/>
      <w:lvlText w:val="%2."/>
      <w:lvlJc w:val="left"/>
      <w:pPr>
        <w:ind w:left="1440" w:hanging="360"/>
      </w:pPr>
    </w:lvl>
    <w:lvl w:ilvl="2" w:tplc="A3F8D914">
      <w:start w:val="1"/>
      <w:numFmt w:val="lowerRoman"/>
      <w:lvlText w:val="%3."/>
      <w:lvlJc w:val="right"/>
      <w:pPr>
        <w:ind w:left="2160" w:hanging="180"/>
      </w:pPr>
    </w:lvl>
    <w:lvl w:ilvl="3" w:tplc="92F68BAA">
      <w:start w:val="1"/>
      <w:numFmt w:val="decimal"/>
      <w:lvlText w:val="%4."/>
      <w:lvlJc w:val="left"/>
      <w:pPr>
        <w:ind w:left="2880" w:hanging="360"/>
      </w:pPr>
    </w:lvl>
    <w:lvl w:ilvl="4" w:tplc="651444AA">
      <w:start w:val="1"/>
      <w:numFmt w:val="lowerLetter"/>
      <w:lvlText w:val="%5."/>
      <w:lvlJc w:val="left"/>
      <w:pPr>
        <w:ind w:left="3600" w:hanging="360"/>
      </w:pPr>
    </w:lvl>
    <w:lvl w:ilvl="5" w:tplc="9A4028E6">
      <w:start w:val="1"/>
      <w:numFmt w:val="lowerRoman"/>
      <w:lvlText w:val="%6."/>
      <w:lvlJc w:val="right"/>
      <w:pPr>
        <w:ind w:left="4320" w:hanging="180"/>
      </w:pPr>
    </w:lvl>
    <w:lvl w:ilvl="6" w:tplc="479ED5C6">
      <w:start w:val="1"/>
      <w:numFmt w:val="decimal"/>
      <w:lvlText w:val="%7."/>
      <w:lvlJc w:val="left"/>
      <w:pPr>
        <w:ind w:left="5040" w:hanging="360"/>
      </w:pPr>
    </w:lvl>
    <w:lvl w:ilvl="7" w:tplc="CC6E29A0">
      <w:start w:val="1"/>
      <w:numFmt w:val="lowerLetter"/>
      <w:lvlText w:val="%8."/>
      <w:lvlJc w:val="left"/>
      <w:pPr>
        <w:ind w:left="5760" w:hanging="360"/>
      </w:pPr>
    </w:lvl>
    <w:lvl w:ilvl="8" w:tplc="2FF6410A">
      <w:start w:val="1"/>
      <w:numFmt w:val="lowerRoman"/>
      <w:lvlText w:val="%9."/>
      <w:lvlJc w:val="right"/>
      <w:pPr>
        <w:ind w:left="6480" w:hanging="180"/>
      </w:pPr>
    </w:lvl>
  </w:abstractNum>
  <w:abstractNum w:abstractNumId="16" w15:restartNumberingAfterBreak="0">
    <w:nsid w:val="73276AD5"/>
    <w:multiLevelType w:val="hybridMultilevel"/>
    <w:tmpl w:val="8A9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144004">
    <w:abstractNumId w:val="14"/>
  </w:num>
  <w:num w:numId="2" w16cid:durableId="1085344987">
    <w:abstractNumId w:val="15"/>
  </w:num>
  <w:num w:numId="3" w16cid:durableId="2015910782">
    <w:abstractNumId w:val="6"/>
  </w:num>
  <w:num w:numId="4" w16cid:durableId="512495771">
    <w:abstractNumId w:val="1"/>
  </w:num>
  <w:num w:numId="5" w16cid:durableId="690574776">
    <w:abstractNumId w:val="11"/>
  </w:num>
  <w:num w:numId="6" w16cid:durableId="1801878744">
    <w:abstractNumId w:val="8"/>
  </w:num>
  <w:num w:numId="7" w16cid:durableId="2048790742">
    <w:abstractNumId w:val="5"/>
  </w:num>
  <w:num w:numId="8" w16cid:durableId="1285430438">
    <w:abstractNumId w:val="10"/>
  </w:num>
  <w:num w:numId="9" w16cid:durableId="1998683598">
    <w:abstractNumId w:val="0"/>
  </w:num>
  <w:num w:numId="10" w16cid:durableId="900680587">
    <w:abstractNumId w:val="9"/>
  </w:num>
  <w:num w:numId="11" w16cid:durableId="1141070146">
    <w:abstractNumId w:val="2"/>
  </w:num>
  <w:num w:numId="12" w16cid:durableId="1909995990">
    <w:abstractNumId w:val="7"/>
  </w:num>
  <w:num w:numId="13" w16cid:durableId="1438451574">
    <w:abstractNumId w:val="12"/>
  </w:num>
  <w:num w:numId="14" w16cid:durableId="1536892662">
    <w:abstractNumId w:val="4"/>
  </w:num>
  <w:num w:numId="15" w16cid:durableId="1393234492">
    <w:abstractNumId w:val="3"/>
  </w:num>
  <w:num w:numId="16" w16cid:durableId="3555005">
    <w:abstractNumId w:val="13"/>
  </w:num>
  <w:num w:numId="17" w16cid:durableId="1395414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DC"/>
    <w:rsid w:val="0008514D"/>
    <w:rsid w:val="001073EB"/>
    <w:rsid w:val="001F09DC"/>
    <w:rsid w:val="002478FD"/>
    <w:rsid w:val="002862FD"/>
    <w:rsid w:val="002D0D14"/>
    <w:rsid w:val="00381645"/>
    <w:rsid w:val="00382977"/>
    <w:rsid w:val="00385864"/>
    <w:rsid w:val="003D6D25"/>
    <w:rsid w:val="003E2410"/>
    <w:rsid w:val="004F78C2"/>
    <w:rsid w:val="006377F6"/>
    <w:rsid w:val="006A1EE3"/>
    <w:rsid w:val="00801252"/>
    <w:rsid w:val="00951BED"/>
    <w:rsid w:val="00A7139C"/>
    <w:rsid w:val="00AF60EF"/>
    <w:rsid w:val="00BBF217"/>
    <w:rsid w:val="00C305DA"/>
    <w:rsid w:val="00D60A30"/>
    <w:rsid w:val="00D937A4"/>
    <w:rsid w:val="00D95BDF"/>
    <w:rsid w:val="00E7036F"/>
    <w:rsid w:val="00FE7193"/>
    <w:rsid w:val="011EF568"/>
    <w:rsid w:val="01FCE902"/>
    <w:rsid w:val="02BAC5C9"/>
    <w:rsid w:val="02FE8DC8"/>
    <w:rsid w:val="0456962A"/>
    <w:rsid w:val="050DC2AE"/>
    <w:rsid w:val="07805519"/>
    <w:rsid w:val="08F1A39E"/>
    <w:rsid w:val="0933EC16"/>
    <w:rsid w:val="0AB7F5DB"/>
    <w:rsid w:val="0B028708"/>
    <w:rsid w:val="0BA07244"/>
    <w:rsid w:val="0BD1276C"/>
    <w:rsid w:val="0CDE7D68"/>
    <w:rsid w:val="0D74FF81"/>
    <w:rsid w:val="0E845475"/>
    <w:rsid w:val="0F41A9FC"/>
    <w:rsid w:val="10C9BB1E"/>
    <w:rsid w:val="10DD7A5D"/>
    <w:rsid w:val="10F35409"/>
    <w:rsid w:val="111ED0AF"/>
    <w:rsid w:val="121AFA52"/>
    <w:rsid w:val="12794ABE"/>
    <w:rsid w:val="13AB8429"/>
    <w:rsid w:val="1523210A"/>
    <w:rsid w:val="1666F93D"/>
    <w:rsid w:val="16A22B94"/>
    <w:rsid w:val="17339384"/>
    <w:rsid w:val="1780B618"/>
    <w:rsid w:val="1802C99E"/>
    <w:rsid w:val="1B9D6DB1"/>
    <w:rsid w:val="1D73EA96"/>
    <w:rsid w:val="1E21F5E2"/>
    <w:rsid w:val="1E720B22"/>
    <w:rsid w:val="1EA3948A"/>
    <w:rsid w:val="1F5382F6"/>
    <w:rsid w:val="1FC13EEA"/>
    <w:rsid w:val="21449579"/>
    <w:rsid w:val="24780F09"/>
    <w:rsid w:val="25EE37F6"/>
    <w:rsid w:val="26181E6F"/>
    <w:rsid w:val="26C3DA5E"/>
    <w:rsid w:val="2820DAEE"/>
    <w:rsid w:val="2883DE3F"/>
    <w:rsid w:val="29FB7B20"/>
    <w:rsid w:val="2B70C152"/>
    <w:rsid w:val="2E9CEFF7"/>
    <w:rsid w:val="2F12E8FF"/>
    <w:rsid w:val="2F48F77A"/>
    <w:rsid w:val="2F7BF1DF"/>
    <w:rsid w:val="30C99CA8"/>
    <w:rsid w:val="317E3159"/>
    <w:rsid w:val="31C91E9C"/>
    <w:rsid w:val="31CB342A"/>
    <w:rsid w:val="31CC5E16"/>
    <w:rsid w:val="32AA3127"/>
    <w:rsid w:val="332FBE4F"/>
    <w:rsid w:val="3368CBA9"/>
    <w:rsid w:val="337BE313"/>
    <w:rsid w:val="33D1D770"/>
    <w:rsid w:val="34F54D41"/>
    <w:rsid w:val="3506C5D5"/>
    <w:rsid w:val="35856E6D"/>
    <w:rsid w:val="35D2B5D8"/>
    <w:rsid w:val="35EB3363"/>
    <w:rsid w:val="35FB5A70"/>
    <w:rsid w:val="362312C8"/>
    <w:rsid w:val="362D5A5C"/>
    <w:rsid w:val="3754095F"/>
    <w:rsid w:val="37AB82DE"/>
    <w:rsid w:val="37EA0715"/>
    <w:rsid w:val="391972AB"/>
    <w:rsid w:val="3985D776"/>
    <w:rsid w:val="3A4118F4"/>
    <w:rsid w:val="3A58DF90"/>
    <w:rsid w:val="3AC4342C"/>
    <w:rsid w:val="3B0561DD"/>
    <w:rsid w:val="3C6B4281"/>
    <w:rsid w:val="3C8809E1"/>
    <w:rsid w:val="3E0370E2"/>
    <w:rsid w:val="3F148A17"/>
    <w:rsid w:val="417D460C"/>
    <w:rsid w:val="41EEAE98"/>
    <w:rsid w:val="42E61413"/>
    <w:rsid w:val="48299C8C"/>
    <w:rsid w:val="486E60AA"/>
    <w:rsid w:val="4A001395"/>
    <w:rsid w:val="4C1E4EB9"/>
    <w:rsid w:val="4CFD0DAF"/>
    <w:rsid w:val="4D41D1CD"/>
    <w:rsid w:val="4E2371D2"/>
    <w:rsid w:val="5195D24E"/>
    <w:rsid w:val="56501B14"/>
    <w:rsid w:val="56CBFFD1"/>
    <w:rsid w:val="587CAB17"/>
    <w:rsid w:val="594B0C7C"/>
    <w:rsid w:val="594EAE7C"/>
    <w:rsid w:val="59D82EE8"/>
    <w:rsid w:val="5A1C4B16"/>
    <w:rsid w:val="5B88D958"/>
    <w:rsid w:val="5BC412BC"/>
    <w:rsid w:val="63BF5DBE"/>
    <w:rsid w:val="63D7B33C"/>
    <w:rsid w:val="667EE2F1"/>
    <w:rsid w:val="67A6F974"/>
    <w:rsid w:val="67EA264B"/>
    <w:rsid w:val="68299144"/>
    <w:rsid w:val="68F5D232"/>
    <w:rsid w:val="6A62D62C"/>
    <w:rsid w:val="6AAACAF0"/>
    <w:rsid w:val="6D8C93FB"/>
    <w:rsid w:val="6DD489DF"/>
    <w:rsid w:val="6F2DF307"/>
    <w:rsid w:val="6F705A40"/>
    <w:rsid w:val="70714347"/>
    <w:rsid w:val="7090053E"/>
    <w:rsid w:val="70A5CE4C"/>
    <w:rsid w:val="72313E9E"/>
    <w:rsid w:val="72B5588B"/>
    <w:rsid w:val="72C4367D"/>
    <w:rsid w:val="736C43EB"/>
    <w:rsid w:val="743884D9"/>
    <w:rsid w:val="74A0ED95"/>
    <w:rsid w:val="74C9447B"/>
    <w:rsid w:val="757E7D83"/>
    <w:rsid w:val="75B80F40"/>
    <w:rsid w:val="75F567BC"/>
    <w:rsid w:val="79A5C883"/>
    <w:rsid w:val="79E69092"/>
    <w:rsid w:val="7B3885FF"/>
    <w:rsid w:val="7B9659EE"/>
    <w:rsid w:val="7BD3BFF7"/>
    <w:rsid w:val="7BE60518"/>
    <w:rsid w:val="7C325BE7"/>
    <w:rsid w:val="7C54CDC2"/>
    <w:rsid w:val="7CCAF4E6"/>
    <w:rsid w:val="7E66C547"/>
    <w:rsid w:val="7F69F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01C8"/>
  <w15:chartTrackingRefBased/>
  <w15:docId w15:val="{86EA5D1E-835D-4C64-8EC6-8E8871B3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DC"/>
    <w:pPr>
      <w:ind w:left="720"/>
      <w:contextualSpacing/>
    </w:pPr>
  </w:style>
  <w:style w:type="paragraph" w:customStyle="1" w:styleId="paragraph">
    <w:name w:val="paragraph"/>
    <w:basedOn w:val="Normal"/>
    <w:rsid w:val="00AF6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EF"/>
  </w:style>
  <w:style w:type="character" w:customStyle="1" w:styleId="eop">
    <w:name w:val="eop"/>
    <w:basedOn w:val="DefaultParagraphFont"/>
    <w:rsid w:val="00AF60EF"/>
  </w:style>
  <w:style w:type="character" w:customStyle="1" w:styleId="scxw75646335">
    <w:name w:val="scxw75646335"/>
    <w:basedOn w:val="DefaultParagraphFont"/>
    <w:rsid w:val="00AF60EF"/>
  </w:style>
  <w:style w:type="character" w:styleId="Hyperlink">
    <w:name w:val="Hyperlink"/>
    <w:basedOn w:val="DefaultParagraphFont"/>
    <w:uiPriority w:val="99"/>
    <w:unhideWhenUsed/>
    <w:rsid w:val="002D0D14"/>
    <w:rPr>
      <w:color w:val="0563C1" w:themeColor="hyperlink"/>
      <w:u w:val="single"/>
    </w:rPr>
  </w:style>
  <w:style w:type="character" w:styleId="UnresolvedMention">
    <w:name w:val="Unresolved Mention"/>
    <w:basedOn w:val="DefaultParagraphFont"/>
    <w:uiPriority w:val="99"/>
    <w:semiHidden/>
    <w:unhideWhenUsed/>
    <w:rsid w:val="002D0D1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6270">
      <w:bodyDiv w:val="1"/>
      <w:marLeft w:val="0"/>
      <w:marRight w:val="0"/>
      <w:marTop w:val="0"/>
      <w:marBottom w:val="0"/>
      <w:divBdr>
        <w:top w:val="none" w:sz="0" w:space="0" w:color="auto"/>
        <w:left w:val="none" w:sz="0" w:space="0" w:color="auto"/>
        <w:bottom w:val="none" w:sz="0" w:space="0" w:color="auto"/>
        <w:right w:val="none" w:sz="0" w:space="0" w:color="auto"/>
      </w:divBdr>
      <w:divsChild>
        <w:div w:id="727148649">
          <w:marLeft w:val="0"/>
          <w:marRight w:val="0"/>
          <w:marTop w:val="0"/>
          <w:marBottom w:val="0"/>
          <w:divBdr>
            <w:top w:val="none" w:sz="0" w:space="0" w:color="auto"/>
            <w:left w:val="none" w:sz="0" w:space="0" w:color="auto"/>
            <w:bottom w:val="none" w:sz="0" w:space="0" w:color="auto"/>
            <w:right w:val="none" w:sz="0" w:space="0" w:color="auto"/>
          </w:divBdr>
        </w:div>
        <w:div w:id="751244286">
          <w:marLeft w:val="0"/>
          <w:marRight w:val="0"/>
          <w:marTop w:val="0"/>
          <w:marBottom w:val="0"/>
          <w:divBdr>
            <w:top w:val="none" w:sz="0" w:space="0" w:color="auto"/>
            <w:left w:val="none" w:sz="0" w:space="0" w:color="auto"/>
            <w:bottom w:val="none" w:sz="0" w:space="0" w:color="auto"/>
            <w:right w:val="none" w:sz="0" w:space="0" w:color="auto"/>
          </w:divBdr>
        </w:div>
        <w:div w:id="328874004">
          <w:marLeft w:val="0"/>
          <w:marRight w:val="0"/>
          <w:marTop w:val="0"/>
          <w:marBottom w:val="0"/>
          <w:divBdr>
            <w:top w:val="none" w:sz="0" w:space="0" w:color="auto"/>
            <w:left w:val="none" w:sz="0" w:space="0" w:color="auto"/>
            <w:bottom w:val="none" w:sz="0" w:space="0" w:color="auto"/>
            <w:right w:val="none" w:sz="0" w:space="0" w:color="auto"/>
          </w:divBdr>
        </w:div>
        <w:div w:id="1952591942">
          <w:marLeft w:val="0"/>
          <w:marRight w:val="0"/>
          <w:marTop w:val="0"/>
          <w:marBottom w:val="0"/>
          <w:divBdr>
            <w:top w:val="none" w:sz="0" w:space="0" w:color="auto"/>
            <w:left w:val="none" w:sz="0" w:space="0" w:color="auto"/>
            <w:bottom w:val="none" w:sz="0" w:space="0" w:color="auto"/>
            <w:right w:val="none" w:sz="0" w:space="0" w:color="auto"/>
          </w:divBdr>
        </w:div>
        <w:div w:id="2118521186">
          <w:marLeft w:val="0"/>
          <w:marRight w:val="0"/>
          <w:marTop w:val="0"/>
          <w:marBottom w:val="0"/>
          <w:divBdr>
            <w:top w:val="none" w:sz="0" w:space="0" w:color="auto"/>
            <w:left w:val="none" w:sz="0" w:space="0" w:color="auto"/>
            <w:bottom w:val="none" w:sz="0" w:space="0" w:color="auto"/>
            <w:right w:val="none" w:sz="0" w:space="0" w:color="auto"/>
          </w:divBdr>
        </w:div>
        <w:div w:id="2070762577">
          <w:marLeft w:val="0"/>
          <w:marRight w:val="0"/>
          <w:marTop w:val="0"/>
          <w:marBottom w:val="0"/>
          <w:divBdr>
            <w:top w:val="none" w:sz="0" w:space="0" w:color="auto"/>
            <w:left w:val="none" w:sz="0" w:space="0" w:color="auto"/>
            <w:bottom w:val="none" w:sz="0" w:space="0" w:color="auto"/>
            <w:right w:val="none" w:sz="0" w:space="0" w:color="auto"/>
          </w:divBdr>
        </w:div>
        <w:div w:id="1393119480">
          <w:marLeft w:val="0"/>
          <w:marRight w:val="0"/>
          <w:marTop w:val="0"/>
          <w:marBottom w:val="0"/>
          <w:divBdr>
            <w:top w:val="none" w:sz="0" w:space="0" w:color="auto"/>
            <w:left w:val="none" w:sz="0" w:space="0" w:color="auto"/>
            <w:bottom w:val="none" w:sz="0" w:space="0" w:color="auto"/>
            <w:right w:val="none" w:sz="0" w:space="0" w:color="auto"/>
          </w:divBdr>
        </w:div>
        <w:div w:id="1238632611">
          <w:marLeft w:val="0"/>
          <w:marRight w:val="0"/>
          <w:marTop w:val="0"/>
          <w:marBottom w:val="0"/>
          <w:divBdr>
            <w:top w:val="none" w:sz="0" w:space="0" w:color="auto"/>
            <w:left w:val="none" w:sz="0" w:space="0" w:color="auto"/>
            <w:bottom w:val="none" w:sz="0" w:space="0" w:color="auto"/>
            <w:right w:val="none" w:sz="0" w:space="0" w:color="auto"/>
          </w:divBdr>
        </w:div>
        <w:div w:id="1864780544">
          <w:marLeft w:val="0"/>
          <w:marRight w:val="0"/>
          <w:marTop w:val="0"/>
          <w:marBottom w:val="0"/>
          <w:divBdr>
            <w:top w:val="none" w:sz="0" w:space="0" w:color="auto"/>
            <w:left w:val="none" w:sz="0" w:space="0" w:color="auto"/>
            <w:bottom w:val="none" w:sz="0" w:space="0" w:color="auto"/>
            <w:right w:val="none" w:sz="0" w:space="0" w:color="auto"/>
          </w:divBdr>
        </w:div>
        <w:div w:id="1386180762">
          <w:marLeft w:val="0"/>
          <w:marRight w:val="0"/>
          <w:marTop w:val="0"/>
          <w:marBottom w:val="0"/>
          <w:divBdr>
            <w:top w:val="none" w:sz="0" w:space="0" w:color="auto"/>
            <w:left w:val="none" w:sz="0" w:space="0" w:color="auto"/>
            <w:bottom w:val="none" w:sz="0" w:space="0" w:color="auto"/>
            <w:right w:val="none" w:sz="0" w:space="0" w:color="auto"/>
          </w:divBdr>
        </w:div>
        <w:div w:id="1558937173">
          <w:marLeft w:val="0"/>
          <w:marRight w:val="0"/>
          <w:marTop w:val="0"/>
          <w:marBottom w:val="0"/>
          <w:divBdr>
            <w:top w:val="none" w:sz="0" w:space="0" w:color="auto"/>
            <w:left w:val="none" w:sz="0" w:space="0" w:color="auto"/>
            <w:bottom w:val="none" w:sz="0" w:space="0" w:color="auto"/>
            <w:right w:val="none" w:sz="0" w:space="0" w:color="auto"/>
          </w:divBdr>
        </w:div>
        <w:div w:id="963729080">
          <w:marLeft w:val="0"/>
          <w:marRight w:val="0"/>
          <w:marTop w:val="0"/>
          <w:marBottom w:val="0"/>
          <w:divBdr>
            <w:top w:val="none" w:sz="0" w:space="0" w:color="auto"/>
            <w:left w:val="none" w:sz="0" w:space="0" w:color="auto"/>
            <w:bottom w:val="none" w:sz="0" w:space="0" w:color="auto"/>
            <w:right w:val="none" w:sz="0" w:space="0" w:color="auto"/>
          </w:divBdr>
        </w:div>
        <w:div w:id="1964731925">
          <w:marLeft w:val="0"/>
          <w:marRight w:val="0"/>
          <w:marTop w:val="0"/>
          <w:marBottom w:val="0"/>
          <w:divBdr>
            <w:top w:val="none" w:sz="0" w:space="0" w:color="auto"/>
            <w:left w:val="none" w:sz="0" w:space="0" w:color="auto"/>
            <w:bottom w:val="none" w:sz="0" w:space="0" w:color="auto"/>
            <w:right w:val="none" w:sz="0" w:space="0" w:color="auto"/>
          </w:divBdr>
        </w:div>
        <w:div w:id="1034188684">
          <w:marLeft w:val="0"/>
          <w:marRight w:val="0"/>
          <w:marTop w:val="0"/>
          <w:marBottom w:val="0"/>
          <w:divBdr>
            <w:top w:val="none" w:sz="0" w:space="0" w:color="auto"/>
            <w:left w:val="none" w:sz="0" w:space="0" w:color="auto"/>
            <w:bottom w:val="none" w:sz="0" w:space="0" w:color="auto"/>
            <w:right w:val="none" w:sz="0" w:space="0" w:color="auto"/>
          </w:divBdr>
        </w:div>
        <w:div w:id="1810123986">
          <w:marLeft w:val="0"/>
          <w:marRight w:val="0"/>
          <w:marTop w:val="0"/>
          <w:marBottom w:val="0"/>
          <w:divBdr>
            <w:top w:val="none" w:sz="0" w:space="0" w:color="auto"/>
            <w:left w:val="none" w:sz="0" w:space="0" w:color="auto"/>
            <w:bottom w:val="none" w:sz="0" w:space="0" w:color="auto"/>
            <w:right w:val="none" w:sz="0" w:space="0" w:color="auto"/>
          </w:divBdr>
        </w:div>
        <w:div w:id="627669104">
          <w:marLeft w:val="0"/>
          <w:marRight w:val="0"/>
          <w:marTop w:val="0"/>
          <w:marBottom w:val="0"/>
          <w:divBdr>
            <w:top w:val="none" w:sz="0" w:space="0" w:color="auto"/>
            <w:left w:val="none" w:sz="0" w:space="0" w:color="auto"/>
            <w:bottom w:val="none" w:sz="0" w:space="0" w:color="auto"/>
            <w:right w:val="none" w:sz="0" w:space="0" w:color="auto"/>
          </w:divBdr>
        </w:div>
        <w:div w:id="522132090">
          <w:marLeft w:val="0"/>
          <w:marRight w:val="0"/>
          <w:marTop w:val="0"/>
          <w:marBottom w:val="0"/>
          <w:divBdr>
            <w:top w:val="none" w:sz="0" w:space="0" w:color="auto"/>
            <w:left w:val="none" w:sz="0" w:space="0" w:color="auto"/>
            <w:bottom w:val="none" w:sz="0" w:space="0" w:color="auto"/>
            <w:right w:val="none" w:sz="0" w:space="0" w:color="auto"/>
          </w:divBdr>
        </w:div>
        <w:div w:id="953097842">
          <w:marLeft w:val="0"/>
          <w:marRight w:val="0"/>
          <w:marTop w:val="0"/>
          <w:marBottom w:val="0"/>
          <w:divBdr>
            <w:top w:val="none" w:sz="0" w:space="0" w:color="auto"/>
            <w:left w:val="none" w:sz="0" w:space="0" w:color="auto"/>
            <w:bottom w:val="none" w:sz="0" w:space="0" w:color="auto"/>
            <w:right w:val="none" w:sz="0" w:space="0" w:color="auto"/>
          </w:divBdr>
        </w:div>
        <w:div w:id="2039887331">
          <w:marLeft w:val="0"/>
          <w:marRight w:val="0"/>
          <w:marTop w:val="0"/>
          <w:marBottom w:val="0"/>
          <w:divBdr>
            <w:top w:val="none" w:sz="0" w:space="0" w:color="auto"/>
            <w:left w:val="none" w:sz="0" w:space="0" w:color="auto"/>
            <w:bottom w:val="none" w:sz="0" w:space="0" w:color="auto"/>
            <w:right w:val="none" w:sz="0" w:space="0" w:color="auto"/>
          </w:divBdr>
        </w:div>
        <w:div w:id="1343244503">
          <w:marLeft w:val="0"/>
          <w:marRight w:val="0"/>
          <w:marTop w:val="0"/>
          <w:marBottom w:val="0"/>
          <w:divBdr>
            <w:top w:val="none" w:sz="0" w:space="0" w:color="auto"/>
            <w:left w:val="none" w:sz="0" w:space="0" w:color="auto"/>
            <w:bottom w:val="none" w:sz="0" w:space="0" w:color="auto"/>
            <w:right w:val="none" w:sz="0" w:space="0" w:color="auto"/>
          </w:divBdr>
        </w:div>
        <w:div w:id="71049877">
          <w:marLeft w:val="0"/>
          <w:marRight w:val="0"/>
          <w:marTop w:val="0"/>
          <w:marBottom w:val="0"/>
          <w:divBdr>
            <w:top w:val="none" w:sz="0" w:space="0" w:color="auto"/>
            <w:left w:val="none" w:sz="0" w:space="0" w:color="auto"/>
            <w:bottom w:val="none" w:sz="0" w:space="0" w:color="auto"/>
            <w:right w:val="none" w:sz="0" w:space="0" w:color="auto"/>
          </w:divBdr>
        </w:div>
        <w:div w:id="855729922">
          <w:marLeft w:val="0"/>
          <w:marRight w:val="0"/>
          <w:marTop w:val="0"/>
          <w:marBottom w:val="0"/>
          <w:divBdr>
            <w:top w:val="none" w:sz="0" w:space="0" w:color="auto"/>
            <w:left w:val="none" w:sz="0" w:space="0" w:color="auto"/>
            <w:bottom w:val="none" w:sz="0" w:space="0" w:color="auto"/>
            <w:right w:val="none" w:sz="0" w:space="0" w:color="auto"/>
          </w:divBdr>
        </w:div>
        <w:div w:id="1685936211">
          <w:marLeft w:val="0"/>
          <w:marRight w:val="0"/>
          <w:marTop w:val="0"/>
          <w:marBottom w:val="0"/>
          <w:divBdr>
            <w:top w:val="none" w:sz="0" w:space="0" w:color="auto"/>
            <w:left w:val="none" w:sz="0" w:space="0" w:color="auto"/>
            <w:bottom w:val="none" w:sz="0" w:space="0" w:color="auto"/>
            <w:right w:val="none" w:sz="0" w:space="0" w:color="auto"/>
          </w:divBdr>
        </w:div>
        <w:div w:id="190341630">
          <w:marLeft w:val="0"/>
          <w:marRight w:val="0"/>
          <w:marTop w:val="0"/>
          <w:marBottom w:val="0"/>
          <w:divBdr>
            <w:top w:val="none" w:sz="0" w:space="0" w:color="auto"/>
            <w:left w:val="none" w:sz="0" w:space="0" w:color="auto"/>
            <w:bottom w:val="none" w:sz="0" w:space="0" w:color="auto"/>
            <w:right w:val="none" w:sz="0" w:space="0" w:color="auto"/>
          </w:divBdr>
          <w:divsChild>
            <w:div w:id="302580849">
              <w:marLeft w:val="0"/>
              <w:marRight w:val="0"/>
              <w:marTop w:val="0"/>
              <w:marBottom w:val="0"/>
              <w:divBdr>
                <w:top w:val="none" w:sz="0" w:space="0" w:color="auto"/>
                <w:left w:val="none" w:sz="0" w:space="0" w:color="auto"/>
                <w:bottom w:val="none" w:sz="0" w:space="0" w:color="auto"/>
                <w:right w:val="none" w:sz="0" w:space="0" w:color="auto"/>
              </w:divBdr>
            </w:div>
            <w:div w:id="2104766053">
              <w:marLeft w:val="0"/>
              <w:marRight w:val="0"/>
              <w:marTop w:val="0"/>
              <w:marBottom w:val="0"/>
              <w:divBdr>
                <w:top w:val="none" w:sz="0" w:space="0" w:color="auto"/>
                <w:left w:val="none" w:sz="0" w:space="0" w:color="auto"/>
                <w:bottom w:val="none" w:sz="0" w:space="0" w:color="auto"/>
                <w:right w:val="none" w:sz="0" w:space="0" w:color="auto"/>
              </w:divBdr>
            </w:div>
            <w:div w:id="1864318818">
              <w:marLeft w:val="0"/>
              <w:marRight w:val="0"/>
              <w:marTop w:val="0"/>
              <w:marBottom w:val="0"/>
              <w:divBdr>
                <w:top w:val="none" w:sz="0" w:space="0" w:color="auto"/>
                <w:left w:val="none" w:sz="0" w:space="0" w:color="auto"/>
                <w:bottom w:val="none" w:sz="0" w:space="0" w:color="auto"/>
                <w:right w:val="none" w:sz="0" w:space="0" w:color="auto"/>
              </w:divBdr>
            </w:div>
            <w:div w:id="754671110">
              <w:marLeft w:val="0"/>
              <w:marRight w:val="0"/>
              <w:marTop w:val="0"/>
              <w:marBottom w:val="0"/>
              <w:divBdr>
                <w:top w:val="none" w:sz="0" w:space="0" w:color="auto"/>
                <w:left w:val="none" w:sz="0" w:space="0" w:color="auto"/>
                <w:bottom w:val="none" w:sz="0" w:space="0" w:color="auto"/>
                <w:right w:val="none" w:sz="0" w:space="0" w:color="auto"/>
              </w:divBdr>
            </w:div>
            <w:div w:id="2016371699">
              <w:marLeft w:val="0"/>
              <w:marRight w:val="0"/>
              <w:marTop w:val="0"/>
              <w:marBottom w:val="0"/>
              <w:divBdr>
                <w:top w:val="none" w:sz="0" w:space="0" w:color="auto"/>
                <w:left w:val="none" w:sz="0" w:space="0" w:color="auto"/>
                <w:bottom w:val="none" w:sz="0" w:space="0" w:color="auto"/>
                <w:right w:val="none" w:sz="0" w:space="0" w:color="auto"/>
              </w:divBdr>
            </w:div>
          </w:divsChild>
        </w:div>
        <w:div w:id="1378973545">
          <w:marLeft w:val="0"/>
          <w:marRight w:val="0"/>
          <w:marTop w:val="0"/>
          <w:marBottom w:val="0"/>
          <w:divBdr>
            <w:top w:val="none" w:sz="0" w:space="0" w:color="auto"/>
            <w:left w:val="none" w:sz="0" w:space="0" w:color="auto"/>
            <w:bottom w:val="none" w:sz="0" w:space="0" w:color="auto"/>
            <w:right w:val="none" w:sz="0" w:space="0" w:color="auto"/>
          </w:divBdr>
          <w:divsChild>
            <w:div w:id="462696213">
              <w:marLeft w:val="0"/>
              <w:marRight w:val="0"/>
              <w:marTop w:val="0"/>
              <w:marBottom w:val="0"/>
              <w:divBdr>
                <w:top w:val="none" w:sz="0" w:space="0" w:color="auto"/>
                <w:left w:val="none" w:sz="0" w:space="0" w:color="auto"/>
                <w:bottom w:val="none" w:sz="0" w:space="0" w:color="auto"/>
                <w:right w:val="none" w:sz="0" w:space="0" w:color="auto"/>
              </w:divBdr>
            </w:div>
          </w:divsChild>
        </w:div>
        <w:div w:id="591545123">
          <w:marLeft w:val="0"/>
          <w:marRight w:val="0"/>
          <w:marTop w:val="0"/>
          <w:marBottom w:val="0"/>
          <w:divBdr>
            <w:top w:val="none" w:sz="0" w:space="0" w:color="auto"/>
            <w:left w:val="none" w:sz="0" w:space="0" w:color="auto"/>
            <w:bottom w:val="none" w:sz="0" w:space="0" w:color="auto"/>
            <w:right w:val="none" w:sz="0" w:space="0" w:color="auto"/>
          </w:divBdr>
          <w:divsChild>
            <w:div w:id="1121730929">
              <w:marLeft w:val="0"/>
              <w:marRight w:val="0"/>
              <w:marTop w:val="0"/>
              <w:marBottom w:val="0"/>
              <w:divBdr>
                <w:top w:val="none" w:sz="0" w:space="0" w:color="auto"/>
                <w:left w:val="none" w:sz="0" w:space="0" w:color="auto"/>
                <w:bottom w:val="none" w:sz="0" w:space="0" w:color="auto"/>
                <w:right w:val="none" w:sz="0" w:space="0" w:color="auto"/>
              </w:divBdr>
            </w:div>
          </w:divsChild>
        </w:div>
        <w:div w:id="983047603">
          <w:marLeft w:val="0"/>
          <w:marRight w:val="0"/>
          <w:marTop w:val="0"/>
          <w:marBottom w:val="0"/>
          <w:divBdr>
            <w:top w:val="none" w:sz="0" w:space="0" w:color="auto"/>
            <w:left w:val="none" w:sz="0" w:space="0" w:color="auto"/>
            <w:bottom w:val="none" w:sz="0" w:space="0" w:color="auto"/>
            <w:right w:val="none" w:sz="0" w:space="0" w:color="auto"/>
          </w:divBdr>
          <w:divsChild>
            <w:div w:id="343216461">
              <w:marLeft w:val="0"/>
              <w:marRight w:val="0"/>
              <w:marTop w:val="0"/>
              <w:marBottom w:val="0"/>
              <w:divBdr>
                <w:top w:val="none" w:sz="0" w:space="0" w:color="auto"/>
                <w:left w:val="none" w:sz="0" w:space="0" w:color="auto"/>
                <w:bottom w:val="none" w:sz="0" w:space="0" w:color="auto"/>
                <w:right w:val="none" w:sz="0" w:space="0" w:color="auto"/>
              </w:divBdr>
            </w:div>
          </w:divsChild>
        </w:div>
        <w:div w:id="1688097437">
          <w:marLeft w:val="0"/>
          <w:marRight w:val="0"/>
          <w:marTop w:val="0"/>
          <w:marBottom w:val="0"/>
          <w:divBdr>
            <w:top w:val="none" w:sz="0" w:space="0" w:color="auto"/>
            <w:left w:val="none" w:sz="0" w:space="0" w:color="auto"/>
            <w:bottom w:val="none" w:sz="0" w:space="0" w:color="auto"/>
            <w:right w:val="none" w:sz="0" w:space="0" w:color="auto"/>
          </w:divBdr>
        </w:div>
        <w:div w:id="1961256003">
          <w:marLeft w:val="0"/>
          <w:marRight w:val="0"/>
          <w:marTop w:val="0"/>
          <w:marBottom w:val="0"/>
          <w:divBdr>
            <w:top w:val="none" w:sz="0" w:space="0" w:color="auto"/>
            <w:left w:val="none" w:sz="0" w:space="0" w:color="auto"/>
            <w:bottom w:val="none" w:sz="0" w:space="0" w:color="auto"/>
            <w:right w:val="none" w:sz="0" w:space="0" w:color="auto"/>
          </w:divBdr>
        </w:div>
        <w:div w:id="187259881">
          <w:marLeft w:val="0"/>
          <w:marRight w:val="0"/>
          <w:marTop w:val="0"/>
          <w:marBottom w:val="0"/>
          <w:divBdr>
            <w:top w:val="none" w:sz="0" w:space="0" w:color="auto"/>
            <w:left w:val="none" w:sz="0" w:space="0" w:color="auto"/>
            <w:bottom w:val="none" w:sz="0" w:space="0" w:color="auto"/>
            <w:right w:val="none" w:sz="0" w:space="0" w:color="auto"/>
          </w:divBdr>
        </w:div>
        <w:div w:id="512576034">
          <w:marLeft w:val="0"/>
          <w:marRight w:val="0"/>
          <w:marTop w:val="0"/>
          <w:marBottom w:val="0"/>
          <w:divBdr>
            <w:top w:val="none" w:sz="0" w:space="0" w:color="auto"/>
            <w:left w:val="none" w:sz="0" w:space="0" w:color="auto"/>
            <w:bottom w:val="none" w:sz="0" w:space="0" w:color="auto"/>
            <w:right w:val="none" w:sz="0" w:space="0" w:color="auto"/>
          </w:divBdr>
        </w:div>
        <w:div w:id="60577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rattmcdowell@rainbowsta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Pratt McDowell</dc:creator>
  <cp:keywords/>
  <dc:description/>
  <cp:lastModifiedBy>Andrea Pratt McDowell</cp:lastModifiedBy>
  <cp:revision>9</cp:revision>
  <dcterms:created xsi:type="dcterms:W3CDTF">2021-12-09T18:21:00Z</dcterms:created>
  <dcterms:modified xsi:type="dcterms:W3CDTF">2022-05-04T00:51:00Z</dcterms:modified>
</cp:coreProperties>
</file>